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7018F" w14:textId="42D0A29C" w:rsidR="00DD1DD4" w:rsidRDefault="00AF09F8" w:rsidP="00DD1DD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CB701BA" wp14:editId="1F275410">
                <wp:simplePos x="0" y="0"/>
                <wp:positionH relativeFrom="column">
                  <wp:posOffset>-367665</wp:posOffset>
                </wp:positionH>
                <wp:positionV relativeFrom="paragraph">
                  <wp:posOffset>-370840</wp:posOffset>
                </wp:positionV>
                <wp:extent cx="7632700" cy="4263390"/>
                <wp:effectExtent l="0" t="0" r="6350" b="3810"/>
                <wp:wrapNone/>
                <wp:docPr id="4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32700" cy="4263390"/>
                        </a:xfrm>
                        <a:prstGeom prst="rect">
                          <a:avLst/>
                        </a:prstGeom>
                        <a:solidFill>
                          <a:srgbClr val="69A92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3F4861" id="Rectangle 134" o:spid="_x0000_s1026" style="position:absolute;margin-left:-28.95pt;margin-top:-29.2pt;width:601pt;height:335.7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" fillcolor="#69a92d" stroked="f"/>
            </w:pict>
          </mc:Fallback>
        </mc:AlternateContent>
      </w:r>
      <w:r w:rsidR="00DD1DD4">
        <w:t xml:space="preserve"> </w:t>
      </w:r>
    </w:p>
    <w:p w14:paraId="4CB70190" w14:textId="77777777" w:rsidR="00DD1DD4" w:rsidRDefault="00DD1DD4" w:rsidP="00DD1DD4"/>
    <w:p w14:paraId="4CB70191" w14:textId="77777777" w:rsidR="00DD1DD4" w:rsidRDefault="00DD1DD4" w:rsidP="00DD1DD4"/>
    <w:p w14:paraId="4CB70192" w14:textId="77777777" w:rsidR="00DD1DD4" w:rsidRDefault="00DD1DD4" w:rsidP="00DD1DD4"/>
    <w:p w14:paraId="4CB70193" w14:textId="77777777" w:rsidR="00DD1DD4" w:rsidRPr="00895535" w:rsidRDefault="00DD1DD4" w:rsidP="00DD1DD4">
      <w:pPr>
        <w:rPr>
          <w:b/>
          <w:color w:val="FFFFFF"/>
          <w:sz w:val="56"/>
          <w:szCs w:val="56"/>
        </w:rPr>
      </w:pPr>
      <w:r w:rsidRPr="00895535">
        <w:rPr>
          <w:b/>
          <w:color w:val="FFFFFF"/>
          <w:sz w:val="56"/>
          <w:szCs w:val="56"/>
        </w:rPr>
        <w:t xml:space="preserve">SSE Airtricity Community Fund </w:t>
      </w:r>
    </w:p>
    <w:p w14:paraId="4CB70194" w14:textId="12FAAECC" w:rsidR="00DD1DD4" w:rsidRPr="00895535" w:rsidRDefault="00DD1DD4" w:rsidP="00DD1DD4">
      <w:pPr>
        <w:rPr>
          <w:b/>
          <w:color w:val="FFFFFF"/>
          <w:sz w:val="56"/>
          <w:szCs w:val="56"/>
        </w:rPr>
      </w:pPr>
      <w:r w:rsidRPr="00895535">
        <w:rPr>
          <w:b/>
          <w:color w:val="FFFFFF"/>
          <w:sz w:val="56"/>
          <w:szCs w:val="56"/>
        </w:rPr>
        <w:t>1 April 20</w:t>
      </w:r>
      <w:r w:rsidR="007A2F7F">
        <w:rPr>
          <w:b/>
          <w:color w:val="FFFFFF"/>
          <w:sz w:val="56"/>
          <w:szCs w:val="56"/>
        </w:rPr>
        <w:t>20</w:t>
      </w:r>
      <w:r w:rsidRPr="00895535">
        <w:rPr>
          <w:b/>
          <w:color w:val="FFFFFF"/>
          <w:sz w:val="56"/>
          <w:szCs w:val="56"/>
        </w:rPr>
        <w:t xml:space="preserve"> – 31 March 20</w:t>
      </w:r>
      <w:r w:rsidR="001125A9">
        <w:rPr>
          <w:b/>
          <w:color w:val="FFFFFF"/>
          <w:sz w:val="56"/>
          <w:szCs w:val="56"/>
        </w:rPr>
        <w:t>2</w:t>
      </w:r>
      <w:r w:rsidR="007A2F7F">
        <w:rPr>
          <w:b/>
          <w:color w:val="FFFFFF"/>
          <w:sz w:val="56"/>
          <w:szCs w:val="56"/>
        </w:rPr>
        <w:t>1</w:t>
      </w:r>
      <w:bookmarkStart w:id="0" w:name="_GoBack"/>
      <w:bookmarkEnd w:id="0"/>
    </w:p>
    <w:p w14:paraId="4CB70195" w14:textId="77777777" w:rsidR="00DD1DD4" w:rsidRDefault="00DD1DD4" w:rsidP="00DD1DD4">
      <w:pPr>
        <w:rPr>
          <w:b/>
          <w:color w:val="FFFFFF"/>
          <w:sz w:val="84"/>
          <w:szCs w:val="84"/>
        </w:rPr>
      </w:pPr>
    </w:p>
    <w:p w14:paraId="4CB70196" w14:textId="77777777" w:rsidR="00DD1DD4" w:rsidRPr="00BF66AA" w:rsidRDefault="00DD1DD4" w:rsidP="00DD1DD4">
      <w:pPr>
        <w:rPr>
          <w:b/>
          <w:color w:val="FFFFFF"/>
          <w:sz w:val="84"/>
          <w:szCs w:val="84"/>
        </w:rPr>
      </w:pPr>
      <w:r w:rsidRPr="00BF66AA">
        <w:rPr>
          <w:b/>
          <w:color w:val="FFFFFF"/>
          <w:sz w:val="84"/>
          <w:szCs w:val="84"/>
        </w:rPr>
        <w:t>Declaration Form</w:t>
      </w:r>
    </w:p>
    <w:p w14:paraId="4CB70197" w14:textId="77777777" w:rsidR="00DD1DD4" w:rsidRPr="00BF66AA" w:rsidRDefault="00DD1DD4" w:rsidP="00DD1DD4"/>
    <w:p w14:paraId="4CB70198" w14:textId="77777777" w:rsidR="00DD1DD4" w:rsidRPr="00BF66AA" w:rsidRDefault="00DD1DD4" w:rsidP="00DD1DD4"/>
    <w:p w14:paraId="4CB70199" w14:textId="77777777" w:rsidR="00DD1DD4" w:rsidRDefault="007F456E" w:rsidP="00DD1DD4"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 wp14:anchorId="4CB701BB" wp14:editId="4CB701BC">
            <wp:simplePos x="0" y="0"/>
            <wp:positionH relativeFrom="column">
              <wp:posOffset>-4191000</wp:posOffset>
            </wp:positionH>
            <wp:positionV relativeFrom="paragraph">
              <wp:posOffset>38100</wp:posOffset>
            </wp:positionV>
            <wp:extent cx="11664950" cy="2171065"/>
            <wp:effectExtent l="0" t="0" r="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664950" cy="2171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CB7019A" w14:textId="77777777" w:rsidR="00DD1DD4" w:rsidRDefault="00DD1DD4" w:rsidP="00DD1DD4"/>
    <w:p w14:paraId="4CB7019B" w14:textId="77777777" w:rsidR="00DD1DD4" w:rsidRDefault="00DD1DD4" w:rsidP="00DD1DD4"/>
    <w:p w14:paraId="4CB7019C" w14:textId="77777777" w:rsidR="00DD1DD4" w:rsidRDefault="00DD1DD4" w:rsidP="00DD1DD4"/>
    <w:p w14:paraId="4CB7019D" w14:textId="77777777" w:rsidR="00DD1DD4" w:rsidRDefault="008B5212" w:rsidP="00DD1DD4">
      <w:r>
        <w:rPr>
          <w:noProof/>
          <w:lang w:eastAsia="en-GB"/>
        </w:rPr>
        <w:drawing>
          <wp:anchor distT="0" distB="0" distL="114300" distR="114300" simplePos="0" relativeHeight="251656704" behindDoc="1" locked="0" layoutInCell="1" allowOverlap="1" wp14:anchorId="4CB701BD" wp14:editId="4CB701BE">
            <wp:simplePos x="0" y="0"/>
            <wp:positionH relativeFrom="column">
              <wp:posOffset>-418465</wp:posOffset>
            </wp:positionH>
            <wp:positionV relativeFrom="paragraph">
              <wp:posOffset>137795</wp:posOffset>
            </wp:positionV>
            <wp:extent cx="7748270" cy="2514600"/>
            <wp:effectExtent l="19050" t="0" r="508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827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CB7019E" w14:textId="77777777" w:rsidR="00DD1DD4" w:rsidRDefault="00DD1DD4" w:rsidP="00DD1DD4"/>
    <w:p w14:paraId="4CB7019F" w14:textId="77777777" w:rsidR="00DD1DD4" w:rsidRDefault="00DD1DD4" w:rsidP="00DD1DD4"/>
    <w:p w14:paraId="4CB701A0" w14:textId="77777777" w:rsidR="00DD1DD4" w:rsidRDefault="00DD1DD4" w:rsidP="00DD1DD4"/>
    <w:p w14:paraId="4CB701A1" w14:textId="77777777" w:rsidR="00DD1DD4" w:rsidRDefault="00DD1DD4" w:rsidP="00DD1DD4"/>
    <w:p w14:paraId="4CB701A2" w14:textId="77777777" w:rsidR="00DD1DD4" w:rsidRDefault="00DD1DD4" w:rsidP="00DD1DD4"/>
    <w:p w14:paraId="4CB701A3" w14:textId="77777777" w:rsidR="00DD1DD4" w:rsidRDefault="00DD1DD4" w:rsidP="00DD1DD4"/>
    <w:p w14:paraId="4CB701A4" w14:textId="77777777" w:rsidR="00DD1DD4" w:rsidRDefault="00DD1DD4" w:rsidP="00DD1DD4"/>
    <w:p w14:paraId="4CB701A5" w14:textId="77777777" w:rsidR="00DD1DD4" w:rsidRDefault="00DD1DD4" w:rsidP="00DD1DD4"/>
    <w:p w14:paraId="4CB701A6" w14:textId="77777777" w:rsidR="00DD1DD4" w:rsidRDefault="00DD1DD4" w:rsidP="00DD1DD4">
      <w:pPr>
        <w:rPr>
          <w:lang w:val="en-US"/>
        </w:rPr>
      </w:pPr>
    </w:p>
    <w:tbl>
      <w:tblPr>
        <w:tblW w:w="0" w:type="auto"/>
        <w:tblBorders>
          <w:bottom w:val="single" w:sz="6" w:space="0" w:color="78AD00"/>
          <w:insideH w:val="single" w:sz="6" w:space="0" w:color="78AD00"/>
        </w:tblBorders>
        <w:tblCellMar>
          <w:top w:w="115" w:type="dxa"/>
          <w:left w:w="0" w:type="dxa"/>
          <w:bottom w:w="34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DD1DD4" w:rsidRPr="00B752A1" w14:paraId="4CB701A8" w14:textId="77777777" w:rsidTr="00B82112">
        <w:trPr>
          <w:trHeight w:val="20"/>
        </w:trPr>
        <w:tc>
          <w:tcPr>
            <w:tcW w:w="10774" w:type="dxa"/>
          </w:tcPr>
          <w:p w14:paraId="4CB701A7" w14:textId="77777777" w:rsidR="00DD1DD4" w:rsidRPr="002275C5" w:rsidRDefault="00DD1DD4" w:rsidP="00B82112">
            <w:pPr>
              <w:rPr>
                <w:b/>
              </w:rPr>
            </w:pPr>
            <w:r w:rsidRPr="002275C5">
              <w:rPr>
                <w:b/>
              </w:rPr>
              <w:t>Fund applied for:</w:t>
            </w:r>
          </w:p>
        </w:tc>
      </w:tr>
      <w:tr w:rsidR="00DD1DD4" w:rsidRPr="00B752A1" w14:paraId="4CB701AA" w14:textId="77777777" w:rsidTr="00B82112">
        <w:trPr>
          <w:trHeight w:val="20"/>
        </w:trPr>
        <w:tc>
          <w:tcPr>
            <w:tcW w:w="10774" w:type="dxa"/>
          </w:tcPr>
          <w:p w14:paraId="4CB701A9" w14:textId="77777777" w:rsidR="00DD1DD4" w:rsidRPr="002275C5" w:rsidRDefault="00DD1DD4" w:rsidP="00B82112">
            <w:pPr>
              <w:rPr>
                <w:b/>
              </w:rPr>
            </w:pPr>
            <w:r w:rsidRPr="002275C5">
              <w:rPr>
                <w:b/>
              </w:rPr>
              <w:t>Date of application:</w:t>
            </w:r>
          </w:p>
        </w:tc>
      </w:tr>
    </w:tbl>
    <w:p w14:paraId="4CB701AB" w14:textId="77777777" w:rsidR="00DD1DD4" w:rsidRDefault="00DD1DD4" w:rsidP="00DD1DD4">
      <w:pPr>
        <w:rPr>
          <w:lang w:val="en-US"/>
        </w:rPr>
      </w:pPr>
    </w:p>
    <w:p w14:paraId="4CB701AC" w14:textId="57E0600E" w:rsidR="00DD1DD4" w:rsidRDefault="00DD1DD4" w:rsidP="00DD1DD4">
      <w:pPr>
        <w:rPr>
          <w:lang w:val="en-US"/>
        </w:rPr>
      </w:pPr>
      <w:r w:rsidRPr="00C12D41">
        <w:rPr>
          <w:lang w:val="en-US"/>
        </w:rPr>
        <w:t>I hereby certify that the</w:t>
      </w:r>
      <w:r w:rsidR="00C731E5">
        <w:rPr>
          <w:lang w:val="en-US"/>
        </w:rPr>
        <w:t xml:space="preserve"> community fund</w:t>
      </w:r>
      <w:r w:rsidRPr="00C12D41">
        <w:rPr>
          <w:lang w:val="en-US"/>
        </w:rPr>
        <w:t xml:space="preserve"> </w:t>
      </w:r>
      <w:r w:rsidR="00CC10B1" w:rsidRPr="00C12D41">
        <w:rPr>
          <w:lang w:val="en-US"/>
        </w:rPr>
        <w:t xml:space="preserve">application </w:t>
      </w:r>
      <w:r w:rsidR="00CC10B1">
        <w:rPr>
          <w:lang w:val="en-US"/>
        </w:rPr>
        <w:t>form</w:t>
      </w:r>
      <w:r w:rsidR="00484A38">
        <w:rPr>
          <w:lang w:val="en-US"/>
        </w:rPr>
        <w:t xml:space="preserve"> </w:t>
      </w:r>
      <w:r w:rsidRPr="00C12D41">
        <w:rPr>
          <w:lang w:val="en-US"/>
        </w:rPr>
        <w:t xml:space="preserve">completed on </w:t>
      </w:r>
      <w:r w:rsidRPr="00C12D41">
        <w:rPr>
          <w:color w:val="78AD00"/>
          <w:lang w:val="en-US"/>
        </w:rPr>
        <w:t>_________________</w:t>
      </w:r>
      <w:r>
        <w:rPr>
          <w:lang w:val="en-US"/>
        </w:rPr>
        <w:t xml:space="preserve"> </w:t>
      </w:r>
      <w:r w:rsidRPr="00C12D41">
        <w:rPr>
          <w:lang w:val="en-US"/>
        </w:rPr>
        <w:t xml:space="preserve">contains information which is accurate to the best of my knowledge and belief, that I have read and agree to the </w:t>
      </w:r>
      <w:r w:rsidR="00C731E5">
        <w:rPr>
          <w:lang w:val="en-US"/>
        </w:rPr>
        <w:t xml:space="preserve">terms and conditions </w:t>
      </w:r>
      <w:r w:rsidRPr="00C12D41">
        <w:rPr>
          <w:lang w:val="en-US"/>
        </w:rPr>
        <w:t>for Community Funding</w:t>
      </w:r>
      <w:r w:rsidR="00C731E5">
        <w:rPr>
          <w:lang w:val="en-US"/>
        </w:rPr>
        <w:t xml:space="preserve"> as listed on the SSE Airtricity website community funding page</w:t>
      </w:r>
      <w:r w:rsidRPr="00C12D41">
        <w:rPr>
          <w:lang w:val="en-US"/>
        </w:rPr>
        <w:t>, and that I am authorised to make this application on behalf of the organisation.</w:t>
      </w:r>
    </w:p>
    <w:p w14:paraId="4CB701AD" w14:textId="77777777" w:rsidR="00DD1DD4" w:rsidRDefault="00DD1DD4" w:rsidP="00DD1DD4">
      <w:pPr>
        <w:rPr>
          <w:lang w:val="en-US"/>
        </w:rPr>
      </w:pPr>
    </w:p>
    <w:tbl>
      <w:tblPr>
        <w:tblW w:w="0" w:type="auto"/>
        <w:tblBorders>
          <w:bottom w:val="single" w:sz="4" w:space="0" w:color="78AD00"/>
          <w:insideH w:val="single" w:sz="6" w:space="0" w:color="78AD00"/>
        </w:tblBorders>
        <w:tblCellMar>
          <w:top w:w="115" w:type="dxa"/>
          <w:left w:w="0" w:type="dxa"/>
          <w:bottom w:w="34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5386"/>
      </w:tblGrid>
      <w:tr w:rsidR="00DD1DD4" w:rsidRPr="00B752A1" w14:paraId="4CB701B0" w14:textId="77777777" w:rsidTr="00B82112">
        <w:trPr>
          <w:trHeight w:val="20"/>
        </w:trPr>
        <w:tc>
          <w:tcPr>
            <w:tcW w:w="5387" w:type="dxa"/>
          </w:tcPr>
          <w:p w14:paraId="4CB701AE" w14:textId="77777777" w:rsidR="00DD1DD4" w:rsidRPr="002275C5" w:rsidRDefault="00DD1DD4" w:rsidP="00B82112">
            <w:pPr>
              <w:rPr>
                <w:b/>
              </w:rPr>
            </w:pPr>
            <w:r w:rsidRPr="002275C5">
              <w:rPr>
                <w:b/>
              </w:rPr>
              <w:t>Signed:</w:t>
            </w:r>
          </w:p>
        </w:tc>
        <w:tc>
          <w:tcPr>
            <w:tcW w:w="5387" w:type="dxa"/>
          </w:tcPr>
          <w:p w14:paraId="4CB701AF" w14:textId="77777777" w:rsidR="00DD1DD4" w:rsidRPr="002275C5" w:rsidRDefault="00DD1DD4" w:rsidP="00B82112">
            <w:pPr>
              <w:rPr>
                <w:b/>
              </w:rPr>
            </w:pPr>
            <w:r w:rsidRPr="002275C5">
              <w:rPr>
                <w:b/>
              </w:rPr>
              <w:t>Date:</w:t>
            </w:r>
          </w:p>
        </w:tc>
      </w:tr>
      <w:tr w:rsidR="00DD1DD4" w:rsidRPr="00B752A1" w14:paraId="4CB701B2" w14:textId="77777777" w:rsidTr="00B82112">
        <w:trPr>
          <w:trHeight w:val="20"/>
        </w:trPr>
        <w:tc>
          <w:tcPr>
            <w:tcW w:w="10774" w:type="dxa"/>
            <w:gridSpan w:val="2"/>
          </w:tcPr>
          <w:p w14:paraId="4CB701B1" w14:textId="77777777" w:rsidR="00DD1DD4" w:rsidRPr="002275C5" w:rsidRDefault="00DD1DD4" w:rsidP="00B82112">
            <w:pPr>
              <w:rPr>
                <w:b/>
              </w:rPr>
            </w:pPr>
            <w:r w:rsidRPr="002275C5">
              <w:rPr>
                <w:b/>
                <w:lang w:val="en-US"/>
              </w:rPr>
              <w:t>Capacity in which signed (e.g. Secretary, Chair, Treasurer):  </w:t>
            </w:r>
          </w:p>
        </w:tc>
      </w:tr>
      <w:tr w:rsidR="00DD1DD4" w:rsidRPr="00B752A1" w14:paraId="4CB701B4" w14:textId="77777777" w:rsidTr="00B82112">
        <w:trPr>
          <w:trHeight w:val="20"/>
        </w:trPr>
        <w:tc>
          <w:tcPr>
            <w:tcW w:w="10774" w:type="dxa"/>
            <w:gridSpan w:val="2"/>
          </w:tcPr>
          <w:p w14:paraId="4CB701B3" w14:textId="77777777" w:rsidR="00DD1DD4" w:rsidRPr="002275C5" w:rsidRDefault="00DD1DD4" w:rsidP="00B82112">
            <w:pPr>
              <w:rPr>
                <w:b/>
                <w:lang w:val="en-US"/>
              </w:rPr>
            </w:pPr>
            <w:r w:rsidRPr="002275C5">
              <w:rPr>
                <w:b/>
                <w:lang w:val="en-US"/>
              </w:rPr>
              <w:t>Name of organisation/group:  </w:t>
            </w:r>
          </w:p>
        </w:tc>
      </w:tr>
    </w:tbl>
    <w:p w14:paraId="4CB701B5" w14:textId="77777777" w:rsidR="00DD1DD4" w:rsidRPr="00C12D41" w:rsidRDefault="00DD1DD4" w:rsidP="00DD1DD4">
      <w:pPr>
        <w:rPr>
          <w:lang w:val="en-US"/>
        </w:rPr>
      </w:pPr>
    </w:p>
    <w:p w14:paraId="4CB701B6" w14:textId="0286063E" w:rsidR="00DD1DD4" w:rsidRDefault="00DD1DD4" w:rsidP="00DD1DD4">
      <w:pPr>
        <w:rPr>
          <w:lang w:val="en-US"/>
        </w:rPr>
      </w:pPr>
      <w:r>
        <w:rPr>
          <w:lang w:val="en-US"/>
        </w:rPr>
        <w:t xml:space="preserve">Please </w:t>
      </w:r>
      <w:r w:rsidR="00C731E5">
        <w:rPr>
          <w:lang w:val="en-US"/>
        </w:rPr>
        <w:t>print, sign</w:t>
      </w:r>
      <w:r>
        <w:rPr>
          <w:lang w:val="en-US"/>
        </w:rPr>
        <w:t xml:space="preserve"> and send back by email</w:t>
      </w:r>
      <w:r w:rsidR="004353D5">
        <w:rPr>
          <w:lang w:val="en-US"/>
        </w:rPr>
        <w:t xml:space="preserve"> to</w:t>
      </w:r>
      <w:r>
        <w:rPr>
          <w:lang w:val="en-US"/>
        </w:rPr>
        <w:t xml:space="preserve"> </w:t>
      </w:r>
      <w:hyperlink r:id="rId9" w:history="1">
        <w:r w:rsidRPr="0090280A">
          <w:rPr>
            <w:rStyle w:val="Hyperlink"/>
            <w:lang w:val="en-US"/>
          </w:rPr>
          <w:t>anne.reynolds@</w:t>
        </w:r>
        <w:r w:rsidR="00494A71">
          <w:rPr>
            <w:rStyle w:val="Hyperlink"/>
            <w:lang w:val="en-US"/>
          </w:rPr>
          <w:t>sse.</w:t>
        </w:r>
        <w:r w:rsidRPr="0090280A">
          <w:rPr>
            <w:rStyle w:val="Hyperlink"/>
            <w:lang w:val="en-US"/>
          </w:rPr>
          <w:t>com</w:t>
        </w:r>
      </w:hyperlink>
      <w:r w:rsidR="00AE641A">
        <w:t xml:space="preserve">. </w:t>
      </w:r>
      <w:r>
        <w:rPr>
          <w:lang w:val="en-US"/>
        </w:rPr>
        <w:t>Where this is not possible, please return by post</w:t>
      </w:r>
      <w:r w:rsidR="00C731E5">
        <w:rPr>
          <w:lang w:val="en-US"/>
        </w:rPr>
        <w:t xml:space="preserve"> to SSE Airtricity, Red Oak South, South County Busine</w:t>
      </w:r>
      <w:r w:rsidR="00484A38">
        <w:rPr>
          <w:lang w:val="en-US"/>
        </w:rPr>
        <w:t xml:space="preserve">ss Park, </w:t>
      </w:r>
      <w:r w:rsidR="00287067">
        <w:rPr>
          <w:lang w:val="en-US"/>
        </w:rPr>
        <w:t>Leopardstown</w:t>
      </w:r>
      <w:r w:rsidR="00484A38">
        <w:rPr>
          <w:lang w:val="en-US"/>
        </w:rPr>
        <w:t>,</w:t>
      </w:r>
      <w:r w:rsidR="00484A38">
        <w:t xml:space="preserve"> </w:t>
      </w:r>
      <w:r w:rsidR="00484A38" w:rsidRPr="00484A38">
        <w:rPr>
          <w:lang w:val="en-US"/>
        </w:rPr>
        <w:t>D18 W688</w:t>
      </w:r>
      <w:r w:rsidR="00C731E5">
        <w:rPr>
          <w:lang w:val="en-US"/>
        </w:rPr>
        <w:t>.</w:t>
      </w:r>
    </w:p>
    <w:p w14:paraId="4CB701B7" w14:textId="77777777" w:rsidR="00DD1DD4" w:rsidRDefault="00DD1DD4" w:rsidP="00DD1DD4">
      <w:pPr>
        <w:rPr>
          <w:lang w:val="en-US"/>
        </w:rPr>
      </w:pPr>
    </w:p>
    <w:p w14:paraId="4CB701B8" w14:textId="77777777" w:rsidR="00DD1DD4" w:rsidRDefault="00DD1DD4" w:rsidP="00DD1DD4">
      <w:pPr>
        <w:jc w:val="right"/>
        <w:rPr>
          <w:lang w:val="en-US"/>
        </w:rPr>
      </w:pPr>
    </w:p>
    <w:p w14:paraId="4CB701B9" w14:textId="4EC785F9" w:rsidR="00E71CA3" w:rsidRPr="00DD1DD4" w:rsidRDefault="00E71CA3" w:rsidP="00DD1DD4">
      <w:pPr>
        <w:jc w:val="right"/>
        <w:rPr>
          <w:lang w:val="en-US"/>
        </w:rPr>
      </w:pPr>
    </w:p>
    <w:sectPr w:rsidR="00E71CA3" w:rsidRPr="00DD1DD4" w:rsidSect="00C3118D">
      <w:pgSz w:w="11907" w:h="16839" w:code="9"/>
      <w:pgMar w:top="567" w:right="567" w:bottom="567" w:left="567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5E51B" w14:textId="77777777" w:rsidR="00406CC2" w:rsidRDefault="00406CC2" w:rsidP="00E406D1">
      <w:pPr>
        <w:spacing w:line="240" w:lineRule="auto"/>
      </w:pPr>
      <w:r>
        <w:separator/>
      </w:r>
    </w:p>
  </w:endnote>
  <w:endnote w:type="continuationSeparator" w:id="0">
    <w:p w14:paraId="5DB1C190" w14:textId="77777777" w:rsidR="00406CC2" w:rsidRDefault="00406CC2" w:rsidP="00E406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5832D" w14:textId="77777777" w:rsidR="00406CC2" w:rsidRDefault="00406CC2" w:rsidP="00E406D1">
      <w:pPr>
        <w:spacing w:line="240" w:lineRule="auto"/>
      </w:pPr>
      <w:r>
        <w:separator/>
      </w:r>
    </w:p>
  </w:footnote>
  <w:footnote w:type="continuationSeparator" w:id="0">
    <w:p w14:paraId="204A97AA" w14:textId="77777777" w:rsidR="00406CC2" w:rsidRDefault="00406CC2" w:rsidP="00E406D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C626781"/>
    <w:multiLevelType w:val="hybridMultilevel"/>
    <w:tmpl w:val="953155C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3A58B30"/>
    <w:multiLevelType w:val="hybridMultilevel"/>
    <w:tmpl w:val="30CDA91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A87AD0"/>
    <w:multiLevelType w:val="hybridMultilevel"/>
    <w:tmpl w:val="A4249794"/>
    <w:lvl w:ilvl="0" w:tplc="80884A28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01B16"/>
    <w:multiLevelType w:val="hybridMultilevel"/>
    <w:tmpl w:val="C024DF62"/>
    <w:lvl w:ilvl="0" w:tplc="78BE84B8">
      <w:start w:val="1"/>
      <w:numFmt w:val="lowerLetter"/>
      <w:pStyle w:val="Heading3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C317E7"/>
    <w:multiLevelType w:val="hybridMultilevel"/>
    <w:tmpl w:val="39D641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91E4B"/>
    <w:multiLevelType w:val="hybridMultilevel"/>
    <w:tmpl w:val="9A38C9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E7262"/>
    <w:multiLevelType w:val="hybridMultilevel"/>
    <w:tmpl w:val="DE285A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5F35F2"/>
    <w:multiLevelType w:val="hybridMultilevel"/>
    <w:tmpl w:val="80E07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76F39"/>
    <w:multiLevelType w:val="hybridMultilevel"/>
    <w:tmpl w:val="705E2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E7CA5"/>
    <w:multiLevelType w:val="hybridMultilevel"/>
    <w:tmpl w:val="5244556A"/>
    <w:lvl w:ilvl="0" w:tplc="1206DD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B1519"/>
    <w:multiLevelType w:val="hybridMultilevel"/>
    <w:tmpl w:val="C91E0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351536"/>
    <w:multiLevelType w:val="hybridMultilevel"/>
    <w:tmpl w:val="00921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FB169D"/>
    <w:multiLevelType w:val="hybridMultilevel"/>
    <w:tmpl w:val="1E863D72"/>
    <w:lvl w:ilvl="0" w:tplc="2DB4D79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791E53"/>
    <w:multiLevelType w:val="hybridMultilevel"/>
    <w:tmpl w:val="F29263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78427B"/>
    <w:multiLevelType w:val="hybridMultilevel"/>
    <w:tmpl w:val="7C1243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5F1C5F"/>
    <w:multiLevelType w:val="hybridMultilevel"/>
    <w:tmpl w:val="6BEEEF3E"/>
    <w:lvl w:ilvl="0" w:tplc="FE70BDEA">
      <w:numFmt w:val="bullet"/>
      <w:lvlText w:val="-"/>
      <w:lvlJc w:val="left"/>
      <w:pPr>
        <w:ind w:left="720" w:hanging="360"/>
      </w:pPr>
      <w:rPr>
        <w:rFonts w:ascii="Arial" w:eastAsia="Calibri" w:hAnsi="Aria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C9377A"/>
    <w:multiLevelType w:val="hybridMultilevel"/>
    <w:tmpl w:val="0330CA20"/>
    <w:lvl w:ilvl="0" w:tplc="1206DD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B050C9"/>
    <w:multiLevelType w:val="hybridMultilevel"/>
    <w:tmpl w:val="2DBE56B6"/>
    <w:lvl w:ilvl="0" w:tplc="145419C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AD092A"/>
    <w:multiLevelType w:val="hybridMultilevel"/>
    <w:tmpl w:val="7C347A8C"/>
    <w:lvl w:ilvl="0" w:tplc="1206DD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9B17B9"/>
    <w:multiLevelType w:val="hybridMultilevel"/>
    <w:tmpl w:val="8528D45E"/>
    <w:lvl w:ilvl="0" w:tplc="1206DD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1CE17C">
      <w:start w:val="1"/>
      <w:numFmt w:val="bullet"/>
      <w:lvlText w:val="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0F1172"/>
    <w:multiLevelType w:val="hybridMultilevel"/>
    <w:tmpl w:val="520A9E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1FA6F04"/>
    <w:multiLevelType w:val="hybridMultilevel"/>
    <w:tmpl w:val="2AF0B0A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76E918FB"/>
    <w:multiLevelType w:val="multilevel"/>
    <w:tmpl w:val="027EDC0C"/>
    <w:lvl w:ilvl="0">
      <w:start w:val="1"/>
      <w:numFmt w:val="bullet"/>
      <w:pStyle w:val="NoSpacing1"/>
      <w:lvlText w:val=""/>
      <w:lvlJc w:val="left"/>
      <w:pPr>
        <w:ind w:left="0" w:firstLine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453D61"/>
    <w:multiLevelType w:val="hybridMultilevel"/>
    <w:tmpl w:val="FCF012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8A16FC"/>
    <w:multiLevelType w:val="hybridMultilevel"/>
    <w:tmpl w:val="7B1A29E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1"/>
  </w:num>
  <w:num w:numId="4">
    <w:abstractNumId w:val="15"/>
  </w:num>
  <w:num w:numId="5">
    <w:abstractNumId w:val="14"/>
  </w:num>
  <w:num w:numId="6">
    <w:abstractNumId w:val="8"/>
  </w:num>
  <w:num w:numId="7">
    <w:abstractNumId w:val="13"/>
  </w:num>
  <w:num w:numId="8">
    <w:abstractNumId w:val="17"/>
  </w:num>
  <w:num w:numId="9">
    <w:abstractNumId w:val="10"/>
  </w:num>
  <w:num w:numId="10">
    <w:abstractNumId w:val="5"/>
  </w:num>
  <w:num w:numId="11">
    <w:abstractNumId w:val="11"/>
  </w:num>
  <w:num w:numId="12">
    <w:abstractNumId w:val="23"/>
  </w:num>
  <w:num w:numId="13">
    <w:abstractNumId w:val="6"/>
  </w:num>
  <w:num w:numId="14">
    <w:abstractNumId w:val="4"/>
  </w:num>
  <w:num w:numId="15">
    <w:abstractNumId w:val="20"/>
  </w:num>
  <w:num w:numId="16">
    <w:abstractNumId w:val="24"/>
  </w:num>
  <w:num w:numId="17">
    <w:abstractNumId w:val="2"/>
  </w:num>
  <w:num w:numId="18">
    <w:abstractNumId w:val="7"/>
  </w:num>
  <w:num w:numId="19">
    <w:abstractNumId w:val="18"/>
  </w:num>
  <w:num w:numId="20">
    <w:abstractNumId w:val="16"/>
  </w:num>
  <w:num w:numId="21">
    <w:abstractNumId w:val="19"/>
  </w:num>
  <w:num w:numId="22">
    <w:abstractNumId w:val="12"/>
  </w:num>
  <w:num w:numId="23">
    <w:abstractNumId w:val="9"/>
  </w:num>
  <w:num w:numId="24">
    <w:abstractNumId w:val="22"/>
  </w:num>
  <w:num w:numId="25">
    <w:abstractNumId w:val="22"/>
    <w:lvlOverride w:ilvl="0">
      <w:lvl w:ilvl="0">
        <w:start w:val="1"/>
        <w:numFmt w:val="bullet"/>
        <w:pStyle w:val="NoSpacing1"/>
        <w:lvlText w:val=""/>
        <w:lvlJc w:val="left"/>
        <w:pPr>
          <w:ind w:left="357" w:hanging="357"/>
        </w:pPr>
        <w:rPr>
          <w:rFonts w:ascii="Wingdings" w:hAnsi="Wingdings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714" w:hanging="357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1071" w:hanging="357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28" w:hanging="357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1785" w:hanging="357"/>
        </w:pPr>
        <w:rPr>
          <w:rFonts w:ascii="Courier New" w:hAnsi="Courier New" w:cs="Symbol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2142" w:hanging="357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499" w:hanging="357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2856" w:hanging="357"/>
        </w:pPr>
        <w:rPr>
          <w:rFonts w:ascii="Courier New" w:hAnsi="Courier New" w:cs="Symbol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3213" w:hanging="357"/>
        </w:pPr>
        <w:rPr>
          <w:rFonts w:ascii="Wingdings" w:hAnsi="Wingdings" w:hint="default"/>
        </w:rPr>
      </w:lvl>
    </w:lvlOverride>
  </w:num>
  <w:num w:numId="26">
    <w:abstractNumId w:val="22"/>
    <w:lvlOverride w:ilvl="0">
      <w:lvl w:ilvl="0">
        <w:start w:val="1"/>
        <w:numFmt w:val="bullet"/>
        <w:pStyle w:val="NoSpacing1"/>
        <w:lvlText w:val=""/>
        <w:lvlJc w:val="left"/>
        <w:pPr>
          <w:ind w:left="360" w:hanging="360"/>
        </w:pPr>
        <w:rPr>
          <w:rFonts w:ascii="Wingdings" w:hAnsi="Wingdings" w:hint="default"/>
          <w:color w:val="003B7B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ind w:left="1080" w:hanging="360"/>
        </w:pPr>
        <w:rPr>
          <w:rFonts w:ascii="Courier New" w:hAnsi="Courier New" w:cs="Symbol" w:hint="default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ind w:left="1800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ind w:left="3240" w:hanging="360"/>
        </w:pPr>
        <w:rPr>
          <w:rFonts w:ascii="Courier New" w:hAnsi="Courier New" w:cs="Symbol" w:hint="default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ind w:left="3960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ind w:left="4680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ind w:left="5400" w:hanging="360"/>
        </w:pPr>
        <w:rPr>
          <w:rFonts w:ascii="Courier New" w:hAnsi="Courier New" w:cs="Symbol" w:hint="default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ind w:left="6120" w:hanging="360"/>
        </w:pPr>
        <w:rPr>
          <w:rFonts w:ascii="Wingdings" w:hAnsi="Wingdings" w:hint="default"/>
        </w:rPr>
      </w:lvl>
    </w:lvlOverride>
  </w:num>
  <w:num w:numId="27">
    <w:abstractNumId w:val="3"/>
  </w:num>
  <w:num w:numId="28">
    <w:abstractNumId w:val="3"/>
    <w:lvlOverride w:ilvl="0">
      <w:startOverride w:val="1"/>
    </w:lvlOverride>
  </w:num>
  <w:num w:numId="29">
    <w:abstractNumId w:val="22"/>
    <w:lvlOverride w:ilvl="0">
      <w:lvl w:ilvl="0">
        <w:start w:val="1"/>
        <w:numFmt w:val="bullet"/>
        <w:pStyle w:val="NoSpacing1"/>
        <w:lvlText w:val=""/>
        <w:lvlJc w:val="left"/>
        <w:pPr>
          <w:ind w:left="360" w:hanging="360"/>
        </w:pPr>
        <w:rPr>
          <w:rFonts w:ascii="Wingdings" w:hAnsi="Wingdings" w:hint="default"/>
          <w:color w:val="78AD00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color w:val="003B7B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180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240" w:hanging="360"/>
        </w:pPr>
        <w:rPr>
          <w:rFonts w:ascii="Courier New" w:hAnsi="Courier New" w:cs="Symbol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39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468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400" w:hanging="360"/>
        </w:pPr>
        <w:rPr>
          <w:rFonts w:ascii="Courier New" w:hAnsi="Courier New" w:cs="Symbol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120" w:hanging="36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6145">
      <o:colormru v:ext="edit" colors="#649d00,#69a92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60"/>
    <w:rsid w:val="00024804"/>
    <w:rsid w:val="0007193A"/>
    <w:rsid w:val="00073D60"/>
    <w:rsid w:val="00096D06"/>
    <w:rsid w:val="000A028C"/>
    <w:rsid w:val="000A4145"/>
    <w:rsid w:val="000A58DB"/>
    <w:rsid w:val="001125A9"/>
    <w:rsid w:val="001270ED"/>
    <w:rsid w:val="00160DF3"/>
    <w:rsid w:val="0016798D"/>
    <w:rsid w:val="001945BB"/>
    <w:rsid w:val="001B14DA"/>
    <w:rsid w:val="001E0CED"/>
    <w:rsid w:val="0021785C"/>
    <w:rsid w:val="002275C5"/>
    <w:rsid w:val="00237AAC"/>
    <w:rsid w:val="00237CA3"/>
    <w:rsid w:val="0028602A"/>
    <w:rsid w:val="00287067"/>
    <w:rsid w:val="002E4BA4"/>
    <w:rsid w:val="00360B8C"/>
    <w:rsid w:val="00363F68"/>
    <w:rsid w:val="003B6CFF"/>
    <w:rsid w:val="004001B6"/>
    <w:rsid w:val="00406CC2"/>
    <w:rsid w:val="004353D5"/>
    <w:rsid w:val="00484A38"/>
    <w:rsid w:val="004900A9"/>
    <w:rsid w:val="00494A71"/>
    <w:rsid w:val="00516A57"/>
    <w:rsid w:val="00523140"/>
    <w:rsid w:val="00524EFB"/>
    <w:rsid w:val="005347D1"/>
    <w:rsid w:val="005A4660"/>
    <w:rsid w:val="005C73C9"/>
    <w:rsid w:val="00623586"/>
    <w:rsid w:val="006762A6"/>
    <w:rsid w:val="0067631B"/>
    <w:rsid w:val="00696CF1"/>
    <w:rsid w:val="006F17E9"/>
    <w:rsid w:val="0071516A"/>
    <w:rsid w:val="00787C65"/>
    <w:rsid w:val="007A2F7F"/>
    <w:rsid w:val="007F1C83"/>
    <w:rsid w:val="007F456E"/>
    <w:rsid w:val="00877829"/>
    <w:rsid w:val="008817C7"/>
    <w:rsid w:val="00895535"/>
    <w:rsid w:val="008B5212"/>
    <w:rsid w:val="008D5521"/>
    <w:rsid w:val="008E023A"/>
    <w:rsid w:val="00993D19"/>
    <w:rsid w:val="00997D03"/>
    <w:rsid w:val="009A2D68"/>
    <w:rsid w:val="009E1152"/>
    <w:rsid w:val="00A9369F"/>
    <w:rsid w:val="00AC1125"/>
    <w:rsid w:val="00AE641A"/>
    <w:rsid w:val="00AF09F8"/>
    <w:rsid w:val="00B82112"/>
    <w:rsid w:val="00B85ACA"/>
    <w:rsid w:val="00BD0FBF"/>
    <w:rsid w:val="00BF66AA"/>
    <w:rsid w:val="00C05EAF"/>
    <w:rsid w:val="00C12D41"/>
    <w:rsid w:val="00C3118D"/>
    <w:rsid w:val="00C63482"/>
    <w:rsid w:val="00C731E5"/>
    <w:rsid w:val="00CA1BBB"/>
    <w:rsid w:val="00CC10B1"/>
    <w:rsid w:val="00CD5DC6"/>
    <w:rsid w:val="00CD7684"/>
    <w:rsid w:val="00CF5BC4"/>
    <w:rsid w:val="00D52B2E"/>
    <w:rsid w:val="00D552DF"/>
    <w:rsid w:val="00D83818"/>
    <w:rsid w:val="00D847DA"/>
    <w:rsid w:val="00DD1DD4"/>
    <w:rsid w:val="00E24E61"/>
    <w:rsid w:val="00E406D1"/>
    <w:rsid w:val="00E71CA3"/>
    <w:rsid w:val="00E90AD8"/>
    <w:rsid w:val="00E90C18"/>
    <w:rsid w:val="00EB709C"/>
    <w:rsid w:val="00F40806"/>
    <w:rsid w:val="00F6411A"/>
    <w:rsid w:val="00FC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o:colormru v:ext="edit" colors="#649d00,#69a92d"/>
    </o:shapedefaults>
    <o:shapelayout v:ext="edit">
      <o:idmap v:ext="edit" data="1"/>
    </o:shapelayout>
  </w:shapeDefaults>
  <w:decimalSymbol w:val="."/>
  <w:listSeparator w:val=","/>
  <w14:docId w14:val="4CB7018F"/>
  <w15:docId w15:val="{1CE76C34-2A20-445B-9E9F-AC779415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18FF"/>
    <w:pPr>
      <w:suppressAutoHyphens/>
      <w:spacing w:line="288" w:lineRule="auto"/>
    </w:pPr>
    <w:rPr>
      <w:rFonts w:ascii="Arial" w:hAnsi="Arial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32CD"/>
    <w:pPr>
      <w:numPr>
        <w:numId w:val="17"/>
      </w:numPr>
      <w:spacing w:after="100"/>
      <w:ind w:left="357" w:hanging="357"/>
      <w:outlineLvl w:val="0"/>
    </w:pPr>
    <w:rPr>
      <w:rFonts w:eastAsia="Times New Roman"/>
      <w:b/>
      <w:bCs/>
      <w:color w:val="003B7B"/>
      <w:sz w:val="24"/>
      <w:szCs w:val="28"/>
      <w:lang w:val="en-IE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5A0C"/>
    <w:pPr>
      <w:outlineLvl w:val="1"/>
    </w:pPr>
    <w:rPr>
      <w:rFonts w:eastAsia="Times New Roman"/>
      <w:b/>
      <w:bCs/>
      <w:color w:val="003B7B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73769"/>
    <w:pPr>
      <w:numPr>
        <w:numId w:val="27"/>
      </w:numPr>
      <w:ind w:left="357" w:hanging="357"/>
      <w:outlineLvl w:val="2"/>
    </w:pPr>
    <w:rPr>
      <w:rFonts w:eastAsia="Times New Roman"/>
      <w:b/>
      <w:bCs/>
      <w:color w:val="D0E2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3D60"/>
    <w:rPr>
      <w:rFonts w:ascii="Tahoma" w:hAnsi="Tahoma" w:cs="Tahoma"/>
      <w:sz w:val="16"/>
      <w:szCs w:val="16"/>
    </w:rPr>
  </w:style>
  <w:style w:type="paragraph" w:customStyle="1" w:styleId="NoSpacing1">
    <w:name w:val="No Spacing1"/>
    <w:aliases w:val="Bullets"/>
    <w:basedOn w:val="Normal"/>
    <w:link w:val="NoSpacingChar"/>
    <w:uiPriority w:val="1"/>
    <w:qFormat/>
    <w:rsid w:val="00631B76"/>
    <w:pPr>
      <w:numPr>
        <w:numId w:val="26"/>
      </w:numPr>
    </w:pPr>
  </w:style>
  <w:style w:type="character" w:customStyle="1" w:styleId="NoSpacingChar">
    <w:name w:val="No Spacing Char"/>
    <w:aliases w:val="Bullets Char"/>
    <w:link w:val="NoSpacing1"/>
    <w:uiPriority w:val="1"/>
    <w:rsid w:val="00631B76"/>
    <w:rPr>
      <w:rFonts w:ascii="Arial" w:hAnsi="Arial"/>
      <w:sz w:val="20"/>
      <w:lang w:val="en-GB"/>
    </w:rPr>
  </w:style>
  <w:style w:type="character" w:customStyle="1" w:styleId="Heading1Char">
    <w:name w:val="Heading 1 Char"/>
    <w:link w:val="Heading1"/>
    <w:uiPriority w:val="9"/>
    <w:rsid w:val="009632CD"/>
    <w:rPr>
      <w:rFonts w:ascii="Arial" w:eastAsia="Times New Roman" w:hAnsi="Arial" w:cs="Times New Roman"/>
      <w:b/>
      <w:bCs/>
      <w:color w:val="003B7B"/>
      <w:sz w:val="24"/>
      <w:szCs w:val="28"/>
      <w:lang w:val="en-IE"/>
    </w:rPr>
  </w:style>
  <w:style w:type="paragraph" w:customStyle="1" w:styleId="TOCHeading1">
    <w:name w:val="TOC Heading1"/>
    <w:basedOn w:val="Heading1"/>
    <w:next w:val="Normal"/>
    <w:uiPriority w:val="39"/>
    <w:qFormat/>
    <w:rsid w:val="00EA508E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EA508E"/>
    <w:pPr>
      <w:spacing w:after="100"/>
      <w:ind w:left="220"/>
    </w:pPr>
    <w:rPr>
      <w:rFonts w:eastAsia="Times New Roman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9508D"/>
    <w:pPr>
      <w:tabs>
        <w:tab w:val="left" w:pos="440"/>
        <w:tab w:val="right" w:leader="dot" w:pos="10763"/>
      </w:tabs>
      <w:spacing w:after="100" w:line="240" w:lineRule="auto"/>
    </w:pPr>
    <w:rPr>
      <w:rFonts w:eastAsia="Times New Roma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A508E"/>
    <w:pPr>
      <w:spacing w:after="100"/>
      <w:ind w:left="440"/>
    </w:pPr>
    <w:rPr>
      <w:rFonts w:eastAsia="Times New Roman"/>
    </w:rPr>
  </w:style>
  <w:style w:type="paragraph" w:customStyle="1" w:styleId="Default">
    <w:name w:val="Default"/>
    <w:rsid w:val="00EA50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EA508E"/>
    <w:pPr>
      <w:spacing w:line="231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EA508E"/>
    <w:rPr>
      <w:color w:val="auto"/>
    </w:rPr>
  </w:style>
  <w:style w:type="paragraph" w:customStyle="1" w:styleId="ColorfulList-Accent11">
    <w:name w:val="Colorful List - Accent 11"/>
    <w:basedOn w:val="Normal"/>
    <w:uiPriority w:val="34"/>
    <w:qFormat/>
    <w:rsid w:val="008C5199"/>
    <w:pPr>
      <w:ind w:left="720"/>
      <w:contextualSpacing/>
    </w:pPr>
  </w:style>
  <w:style w:type="character" w:styleId="Hyperlink">
    <w:name w:val="Hyperlink"/>
    <w:uiPriority w:val="99"/>
    <w:unhideWhenUsed/>
    <w:rsid w:val="00CF444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F44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12E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2E5"/>
  </w:style>
  <w:style w:type="paragraph" w:styleId="Footer">
    <w:name w:val="footer"/>
    <w:basedOn w:val="Normal"/>
    <w:link w:val="FooterChar"/>
    <w:uiPriority w:val="99"/>
    <w:semiHidden/>
    <w:unhideWhenUsed/>
    <w:rsid w:val="00FD12E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12E5"/>
  </w:style>
  <w:style w:type="table" w:styleId="TableGrid">
    <w:name w:val="Table Grid"/>
    <w:basedOn w:val="TableNormal"/>
    <w:uiPriority w:val="59"/>
    <w:rsid w:val="003B5E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link w:val="Heading2"/>
    <w:uiPriority w:val="9"/>
    <w:rsid w:val="00075A0C"/>
    <w:rPr>
      <w:rFonts w:ascii="Arial" w:eastAsia="Times New Roman" w:hAnsi="Arial" w:cs="Times New Roman"/>
      <w:b/>
      <w:bCs/>
      <w:color w:val="003B7B"/>
      <w:szCs w:val="26"/>
      <w:lang w:val="en-GB"/>
    </w:rPr>
  </w:style>
  <w:style w:type="character" w:customStyle="1" w:styleId="Heading3Char">
    <w:name w:val="Heading 3 Char"/>
    <w:link w:val="Heading3"/>
    <w:uiPriority w:val="9"/>
    <w:rsid w:val="00D73769"/>
    <w:rPr>
      <w:rFonts w:ascii="Arial" w:eastAsia="Times New Roman" w:hAnsi="Arial" w:cs="Times New Roman"/>
      <w:b/>
      <w:bCs/>
      <w:color w:val="D0E2A6"/>
      <w:sz w:val="20"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190738"/>
    <w:rPr>
      <w:rFonts w:ascii="Arial" w:hAnsi="Arial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731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31E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31E5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31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1E5"/>
    <w:rPr>
      <w:rFonts w:ascii="Arial" w:hAnsi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ne.reynolds@airtrici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Airtricity Community Fund Application Guidelines</vt:lpstr>
    </vt:vector>
  </TitlesOfParts>
  <Company>Airtricity</Company>
  <LinksUpToDate>false</LinksUpToDate>
  <CharactersWithSpaces>904</CharactersWithSpaces>
  <SharedDoc>false</SharedDoc>
  <HLinks>
    <vt:vector size="6" baseType="variant">
      <vt:variant>
        <vt:i4>6291563</vt:i4>
      </vt:variant>
      <vt:variant>
        <vt:i4>0</vt:i4>
      </vt:variant>
      <vt:variant>
        <vt:i4>0</vt:i4>
      </vt:variant>
      <vt:variant>
        <vt:i4>5</vt:i4>
      </vt:variant>
      <vt:variant>
        <vt:lpwstr>mailto:anne.reynolds@airtricity.com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Airtricity Community Fund Application Guidelines</dc:title>
  <dc:creator>lordp</dc:creator>
  <cp:lastModifiedBy>Reynolds, Anne</cp:lastModifiedBy>
  <cp:revision>2</cp:revision>
  <cp:lastPrinted>2011-08-31T15:52:00Z</cp:lastPrinted>
  <dcterms:created xsi:type="dcterms:W3CDTF">2020-03-24T16:27:00Z</dcterms:created>
  <dcterms:modified xsi:type="dcterms:W3CDTF">2020-03-24T16:27:00Z</dcterms:modified>
</cp:coreProperties>
</file>