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63317" w14:textId="133B2206" w:rsidR="00EF0013" w:rsidRDefault="0086370E" w:rsidP="0042616A">
      <w:pPr>
        <w:spacing w:line="240" w:lineRule="auto"/>
        <w:rPr>
          <w:rFonts w:asciiTheme="majorHAnsi" w:hAnsiTheme="majorHAnsi"/>
          <w:caps/>
          <w:color w:val="002D72" w:themeColor="accent1"/>
          <w:sz w:val="28"/>
          <w:szCs w:val="28"/>
        </w:rPr>
      </w:pPr>
      <w:r>
        <w:rPr>
          <w:rFonts w:asciiTheme="majorHAnsi" w:hAnsiTheme="majorHAnsi"/>
          <w:caps/>
          <w:color w:val="002D72" w:themeColor="accent1"/>
          <w:sz w:val="28"/>
          <w:szCs w:val="28"/>
        </w:rPr>
        <w:t>STRONELAIRG</w:t>
      </w:r>
      <w:r w:rsidR="007A5D47">
        <w:rPr>
          <w:rFonts w:asciiTheme="majorHAnsi" w:hAnsiTheme="majorHAnsi"/>
          <w:caps/>
          <w:color w:val="002D72" w:themeColor="accent1"/>
          <w:sz w:val="28"/>
          <w:szCs w:val="28"/>
        </w:rPr>
        <w:t xml:space="preserve"> </w:t>
      </w:r>
      <w:r w:rsidR="0042616A" w:rsidRPr="0042616A">
        <w:rPr>
          <w:rFonts w:asciiTheme="majorHAnsi" w:hAnsiTheme="majorHAnsi"/>
          <w:caps/>
          <w:color w:val="002D72" w:themeColor="accent1"/>
          <w:sz w:val="28"/>
          <w:szCs w:val="28"/>
        </w:rPr>
        <w:t>community fun</w:t>
      </w:r>
      <w:r w:rsidR="0042616A">
        <w:rPr>
          <w:rFonts w:asciiTheme="majorHAnsi" w:hAnsiTheme="majorHAnsi"/>
          <w:caps/>
          <w:color w:val="002D72" w:themeColor="accent1"/>
          <w:sz w:val="28"/>
          <w:szCs w:val="28"/>
        </w:rPr>
        <w:t>d application for</w:t>
      </w:r>
      <w:r w:rsidR="00EF710A">
        <w:rPr>
          <w:rFonts w:asciiTheme="majorHAnsi" w:hAnsiTheme="majorHAnsi"/>
          <w:caps/>
          <w:color w:val="002D72" w:themeColor="accent1"/>
          <w:sz w:val="28"/>
          <w:szCs w:val="28"/>
        </w:rPr>
        <w:t>m</w:t>
      </w:r>
      <w:r w:rsidR="00566EE0">
        <w:rPr>
          <w:rFonts w:asciiTheme="majorHAnsi" w:hAnsiTheme="majorHAnsi"/>
          <w:caps/>
          <w:color w:val="002D72" w:themeColor="accent1"/>
          <w:sz w:val="28"/>
          <w:szCs w:val="28"/>
        </w:rPr>
        <w:t xml:space="preserve"> </w:t>
      </w:r>
    </w:p>
    <w:p w14:paraId="60301073" w14:textId="328DB913" w:rsidR="0042616A" w:rsidRPr="00A56770" w:rsidRDefault="00623658" w:rsidP="00A56770">
      <w:pPr>
        <w:spacing w:line="240" w:lineRule="auto"/>
        <w:rPr>
          <w:rFonts w:asciiTheme="majorHAnsi" w:hAnsiTheme="majorHAnsi"/>
          <w:caps/>
          <w:color w:val="002D72" w:themeColor="accent1"/>
          <w:sz w:val="24"/>
          <w:szCs w:val="24"/>
        </w:rPr>
      </w:pPr>
      <w:r w:rsidRPr="00623658">
        <w:rPr>
          <w:rFonts w:asciiTheme="majorHAnsi" w:hAnsiTheme="majorHAnsi"/>
          <w:caps/>
          <w:color w:val="002D72" w:themeColor="accent1"/>
          <w:sz w:val="24"/>
          <w:szCs w:val="24"/>
        </w:rPr>
        <w:t xml:space="preserve">projects benefitting the </w:t>
      </w:r>
      <w:r w:rsidR="0086370E">
        <w:rPr>
          <w:rFonts w:asciiTheme="majorHAnsi" w:hAnsiTheme="majorHAnsi"/>
          <w:b/>
          <w:caps/>
          <w:color w:val="002D72" w:themeColor="accent1"/>
          <w:sz w:val="24"/>
          <w:szCs w:val="24"/>
        </w:rPr>
        <w:t>LAGGAN</w:t>
      </w:r>
      <w:r w:rsidRPr="00623658">
        <w:rPr>
          <w:rFonts w:asciiTheme="majorHAnsi" w:hAnsiTheme="majorHAnsi"/>
          <w:caps/>
          <w:color w:val="002D72" w:themeColor="accent1"/>
          <w:sz w:val="24"/>
          <w:szCs w:val="24"/>
        </w:rPr>
        <w:t xml:space="preserve"> community council </w:t>
      </w:r>
      <w:r w:rsidR="00A56770">
        <w:rPr>
          <w:rFonts w:asciiTheme="majorHAnsi" w:hAnsiTheme="majorHAnsi"/>
          <w:caps/>
          <w:color w:val="002D72" w:themeColor="accent1"/>
          <w:sz w:val="24"/>
          <w:szCs w:val="24"/>
        </w:rPr>
        <w:t xml:space="preserve">(Highland Council) area onlY </w:t>
      </w:r>
      <w:r w:rsidR="00566EE0" w:rsidRPr="00623658">
        <w:rPr>
          <w:rFonts w:asciiTheme="majorHAnsi" w:hAnsiTheme="majorHAnsi"/>
          <w:caps/>
          <w:color w:val="002D72" w:themeColor="accent1"/>
          <w:sz w:val="24"/>
          <w:szCs w:val="24"/>
        </w:rPr>
        <w:t>(</w:t>
      </w:r>
      <w:r w:rsidR="00566EE0" w:rsidRPr="00A56770">
        <w:rPr>
          <w:rFonts w:asciiTheme="majorHAnsi" w:hAnsiTheme="majorHAnsi"/>
          <w:b/>
          <w:caps/>
          <w:color w:val="002D72" w:themeColor="accent1"/>
          <w:sz w:val="24"/>
          <w:szCs w:val="24"/>
        </w:rPr>
        <w:t xml:space="preserve">APplications </w:t>
      </w:r>
      <w:r w:rsidR="0086370E" w:rsidRPr="00A56770">
        <w:rPr>
          <w:rFonts w:asciiTheme="majorHAnsi" w:hAnsiTheme="majorHAnsi"/>
          <w:b/>
          <w:caps/>
          <w:color w:val="002D72" w:themeColor="accent1"/>
          <w:sz w:val="24"/>
          <w:szCs w:val="24"/>
        </w:rPr>
        <w:t>UP TO</w:t>
      </w:r>
      <w:r w:rsidR="00691D67" w:rsidRPr="00A56770">
        <w:rPr>
          <w:rFonts w:asciiTheme="majorHAnsi" w:hAnsiTheme="majorHAnsi"/>
          <w:b/>
          <w:caps/>
          <w:color w:val="002D72" w:themeColor="accent1"/>
          <w:sz w:val="24"/>
          <w:szCs w:val="24"/>
        </w:rPr>
        <w:t xml:space="preserve"> £</w:t>
      </w:r>
      <w:r w:rsidR="009D2F34">
        <w:rPr>
          <w:rFonts w:asciiTheme="majorHAnsi" w:hAnsiTheme="majorHAnsi"/>
          <w:b/>
          <w:caps/>
          <w:color w:val="002D72" w:themeColor="accent1"/>
          <w:sz w:val="24"/>
          <w:szCs w:val="24"/>
        </w:rPr>
        <w:t>1,000</w:t>
      </w:r>
      <w:r w:rsidR="00566EE0" w:rsidRPr="00623658">
        <w:rPr>
          <w:rFonts w:asciiTheme="majorHAnsi" w:hAnsiTheme="majorHAnsi"/>
          <w:caps/>
          <w:color w:val="002D72" w:themeColor="accent1"/>
          <w:sz w:val="24"/>
          <w:szCs w:val="24"/>
        </w:rPr>
        <w:t>)</w:t>
      </w:r>
      <w:r w:rsidR="00934017" w:rsidRPr="00934017">
        <w:t xml:space="preserve"> </w:t>
      </w:r>
    </w:p>
    <w:p w14:paraId="4C80790C" w14:textId="4504E9E7" w:rsidR="00EC3F0F" w:rsidRDefault="008F67ED" w:rsidP="00412598">
      <w:pPr>
        <w:ind w:right="141"/>
        <w:rPr>
          <w:rFonts w:ascii="Arial" w:hAnsi="Arial" w:cs="Arial"/>
          <w:b/>
        </w:rPr>
      </w:pPr>
      <w:r>
        <w:rPr>
          <w:rFonts w:eastAsia="Times New Roman"/>
          <w:noProof/>
        </w:rPr>
        <w:drawing>
          <wp:anchor distT="0" distB="0" distL="114300" distR="114300" simplePos="0" relativeHeight="251661312" behindDoc="0" locked="0" layoutInCell="1" allowOverlap="1" wp14:anchorId="342AD784" wp14:editId="46C4F5B2">
            <wp:simplePos x="0" y="0"/>
            <wp:positionH relativeFrom="column">
              <wp:posOffset>1114509</wp:posOffset>
            </wp:positionH>
            <wp:positionV relativeFrom="paragraph">
              <wp:posOffset>92075</wp:posOffset>
            </wp:positionV>
            <wp:extent cx="3871244" cy="2588895"/>
            <wp:effectExtent l="0" t="0" r="0" b="1905"/>
            <wp:wrapNone/>
            <wp:docPr id="4" name="Picture 4" descr="cid:34F4CC6B-CDE6-4ADD-982D-B8250B9A9E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E95EC5D-910F-4C85-821A-5B3489FC770D" descr="cid:34F4CC6B-CDE6-4ADD-982D-B8250B9A9E1E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686" cy="2589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16DE08" w14:textId="48A38A7E" w:rsidR="00EC3F0F" w:rsidRPr="00BE4F76" w:rsidRDefault="00EC3F0F" w:rsidP="00412598">
      <w:pPr>
        <w:ind w:right="141"/>
        <w:rPr>
          <w:rFonts w:ascii="Arial" w:hAnsi="Arial" w:cs="Arial"/>
          <w:b/>
        </w:rPr>
      </w:pPr>
    </w:p>
    <w:p w14:paraId="16FA84BE" w14:textId="0F3B5A7D" w:rsidR="007A3DF9" w:rsidRDefault="007A3DF9" w:rsidP="00412598">
      <w:pPr>
        <w:ind w:right="141"/>
        <w:rPr>
          <w:rFonts w:ascii="Arial" w:hAnsi="Arial" w:cs="Arial"/>
          <w:sz w:val="18"/>
          <w:szCs w:val="18"/>
        </w:rPr>
      </w:pPr>
    </w:p>
    <w:p w14:paraId="0F6C640E" w14:textId="2A6634DA" w:rsidR="007A3DF9" w:rsidRDefault="007A3DF9" w:rsidP="00412598">
      <w:pPr>
        <w:ind w:right="141"/>
        <w:rPr>
          <w:rFonts w:ascii="Arial" w:hAnsi="Arial" w:cs="Arial"/>
          <w:sz w:val="18"/>
          <w:szCs w:val="18"/>
        </w:rPr>
      </w:pPr>
    </w:p>
    <w:p w14:paraId="60EF7804" w14:textId="77777777" w:rsidR="007A3DF9" w:rsidRDefault="007A3DF9" w:rsidP="00412598">
      <w:pPr>
        <w:ind w:right="141"/>
        <w:rPr>
          <w:rFonts w:ascii="Arial" w:hAnsi="Arial" w:cs="Arial"/>
          <w:sz w:val="18"/>
          <w:szCs w:val="18"/>
        </w:rPr>
      </w:pPr>
    </w:p>
    <w:p w14:paraId="5FE3344F" w14:textId="77777777" w:rsidR="007A3DF9" w:rsidRDefault="007A3DF9" w:rsidP="00412598">
      <w:pPr>
        <w:ind w:right="141"/>
        <w:rPr>
          <w:rFonts w:ascii="Arial" w:hAnsi="Arial" w:cs="Arial"/>
          <w:sz w:val="18"/>
          <w:szCs w:val="18"/>
        </w:rPr>
      </w:pPr>
    </w:p>
    <w:p w14:paraId="74231436" w14:textId="36242ED3" w:rsidR="007A3DF9" w:rsidRDefault="007A3DF9" w:rsidP="00412598">
      <w:pPr>
        <w:ind w:right="141"/>
        <w:rPr>
          <w:rFonts w:ascii="Arial" w:hAnsi="Arial" w:cs="Arial"/>
          <w:sz w:val="18"/>
          <w:szCs w:val="18"/>
        </w:rPr>
      </w:pPr>
    </w:p>
    <w:p w14:paraId="116F3CFE" w14:textId="77777777" w:rsidR="007A3DF9" w:rsidRDefault="007A3DF9" w:rsidP="00412598">
      <w:pPr>
        <w:ind w:right="141"/>
        <w:rPr>
          <w:rFonts w:ascii="Arial" w:hAnsi="Arial" w:cs="Arial"/>
          <w:sz w:val="18"/>
          <w:szCs w:val="18"/>
        </w:rPr>
      </w:pPr>
    </w:p>
    <w:p w14:paraId="195F73BA" w14:textId="77777777" w:rsidR="007A3DF9" w:rsidRDefault="007A3DF9" w:rsidP="00412598">
      <w:pPr>
        <w:ind w:right="141"/>
        <w:rPr>
          <w:rFonts w:ascii="Arial" w:hAnsi="Arial" w:cs="Arial"/>
          <w:sz w:val="18"/>
          <w:szCs w:val="18"/>
        </w:rPr>
      </w:pPr>
    </w:p>
    <w:p w14:paraId="329B2BD2" w14:textId="77777777" w:rsidR="007A3DF9" w:rsidRDefault="007A3DF9" w:rsidP="00412598">
      <w:pPr>
        <w:ind w:right="141"/>
        <w:rPr>
          <w:rFonts w:ascii="Arial" w:hAnsi="Arial" w:cs="Arial"/>
          <w:sz w:val="18"/>
          <w:szCs w:val="18"/>
        </w:rPr>
      </w:pPr>
    </w:p>
    <w:p w14:paraId="6D6CD659" w14:textId="77777777" w:rsidR="007A3DF9" w:rsidRDefault="007A3DF9" w:rsidP="00412598">
      <w:pPr>
        <w:ind w:right="141"/>
        <w:rPr>
          <w:rFonts w:ascii="Arial" w:hAnsi="Arial" w:cs="Arial"/>
          <w:sz w:val="18"/>
          <w:szCs w:val="18"/>
        </w:rPr>
      </w:pPr>
    </w:p>
    <w:p w14:paraId="4944F066" w14:textId="77777777" w:rsidR="007A3DF9" w:rsidRDefault="007A3DF9" w:rsidP="00412598">
      <w:pPr>
        <w:ind w:right="141"/>
        <w:rPr>
          <w:rFonts w:ascii="Arial" w:hAnsi="Arial" w:cs="Arial"/>
          <w:sz w:val="18"/>
          <w:szCs w:val="18"/>
        </w:rPr>
      </w:pPr>
    </w:p>
    <w:p w14:paraId="1CEC5691" w14:textId="77777777" w:rsidR="007A3DF9" w:rsidRDefault="007A3DF9" w:rsidP="00412598">
      <w:pPr>
        <w:ind w:right="141"/>
        <w:rPr>
          <w:rFonts w:ascii="Arial" w:hAnsi="Arial" w:cs="Arial"/>
          <w:sz w:val="18"/>
          <w:szCs w:val="18"/>
        </w:rPr>
      </w:pPr>
    </w:p>
    <w:p w14:paraId="0BFC5646" w14:textId="2C3CA7C0" w:rsidR="007A3DF9" w:rsidRDefault="007A3DF9" w:rsidP="00412598">
      <w:pPr>
        <w:ind w:right="141"/>
        <w:rPr>
          <w:rFonts w:ascii="Arial" w:hAnsi="Arial" w:cs="Arial"/>
          <w:sz w:val="18"/>
          <w:szCs w:val="18"/>
        </w:rPr>
      </w:pPr>
    </w:p>
    <w:p w14:paraId="446D5407" w14:textId="6B37C984" w:rsidR="007A3DF9" w:rsidRDefault="007A3DF9" w:rsidP="00412598">
      <w:pPr>
        <w:ind w:right="141"/>
        <w:rPr>
          <w:rFonts w:ascii="Arial" w:hAnsi="Arial" w:cs="Arial"/>
          <w:sz w:val="18"/>
          <w:szCs w:val="18"/>
        </w:rPr>
      </w:pPr>
    </w:p>
    <w:p w14:paraId="1CD09BA5" w14:textId="5096B7B3" w:rsidR="007A3DF9" w:rsidRDefault="007A3DF9" w:rsidP="00412598">
      <w:pPr>
        <w:ind w:right="141"/>
        <w:rPr>
          <w:rFonts w:ascii="Arial" w:hAnsi="Arial" w:cs="Arial"/>
          <w:sz w:val="18"/>
          <w:szCs w:val="18"/>
        </w:rPr>
      </w:pPr>
    </w:p>
    <w:p w14:paraId="50D95B7A" w14:textId="49703491" w:rsidR="007A3DF9" w:rsidRDefault="007A3DF9" w:rsidP="00412598">
      <w:pPr>
        <w:ind w:right="141"/>
        <w:rPr>
          <w:rFonts w:ascii="Arial" w:hAnsi="Arial" w:cs="Arial"/>
          <w:sz w:val="18"/>
          <w:szCs w:val="18"/>
        </w:rPr>
      </w:pPr>
    </w:p>
    <w:p w14:paraId="1280D935" w14:textId="68CC07E6" w:rsidR="003023ED" w:rsidRDefault="00412598" w:rsidP="00412598">
      <w:pPr>
        <w:ind w:right="141"/>
        <w:rPr>
          <w:rFonts w:ascii="Arial" w:hAnsi="Arial" w:cs="Arial"/>
          <w:noProof/>
          <w:sz w:val="18"/>
          <w:szCs w:val="18"/>
        </w:rPr>
      </w:pPr>
      <w:r w:rsidRPr="004A5571">
        <w:rPr>
          <w:rFonts w:ascii="Arial" w:hAnsi="Arial" w:cs="Arial"/>
          <w:sz w:val="18"/>
          <w:szCs w:val="18"/>
        </w:rPr>
        <w:t xml:space="preserve">Please read the </w:t>
      </w:r>
      <w:r w:rsidR="0082515D">
        <w:rPr>
          <w:rFonts w:ascii="Arial" w:hAnsi="Arial" w:cs="Arial"/>
          <w:sz w:val="18"/>
          <w:szCs w:val="18"/>
        </w:rPr>
        <w:t>terms and conditions</w:t>
      </w:r>
      <w:r w:rsidR="00015603">
        <w:rPr>
          <w:rFonts w:ascii="Arial" w:hAnsi="Arial" w:cs="Arial"/>
          <w:sz w:val="18"/>
          <w:szCs w:val="18"/>
        </w:rPr>
        <w:t xml:space="preserve"> at the end of this document</w:t>
      </w:r>
      <w:r w:rsidRPr="004A5571">
        <w:rPr>
          <w:rFonts w:ascii="Arial" w:hAnsi="Arial" w:cs="Arial"/>
          <w:sz w:val="18"/>
          <w:szCs w:val="18"/>
        </w:rPr>
        <w:t xml:space="preserve"> before completing this form. All sections must be completed and returned to</w:t>
      </w:r>
      <w:r w:rsidR="0086370E">
        <w:rPr>
          <w:rFonts w:ascii="Arial" w:hAnsi="Arial" w:cs="Arial"/>
          <w:sz w:val="18"/>
          <w:szCs w:val="18"/>
        </w:rPr>
        <w:t xml:space="preserve"> </w:t>
      </w:r>
      <w:hyperlink r:id="rId13" w:history="1">
        <w:r w:rsidR="003023ED" w:rsidRPr="005A053D">
          <w:rPr>
            <w:rStyle w:val="Hyperlink"/>
          </w:rPr>
          <w:t>treasurerlcc@laggan.com</w:t>
        </w:r>
      </w:hyperlink>
      <w:r w:rsidR="0086370E">
        <w:rPr>
          <w:rFonts w:ascii="Arial" w:hAnsi="Arial" w:cs="Arial"/>
          <w:sz w:val="18"/>
          <w:szCs w:val="18"/>
        </w:rPr>
        <w:t xml:space="preserve">.  </w:t>
      </w:r>
    </w:p>
    <w:p w14:paraId="115141BF" w14:textId="77777777" w:rsidR="003023ED" w:rsidRDefault="003023ED" w:rsidP="00412598">
      <w:pPr>
        <w:ind w:right="141"/>
        <w:rPr>
          <w:rFonts w:ascii="Arial" w:hAnsi="Arial" w:cs="Arial"/>
          <w:noProof/>
          <w:sz w:val="18"/>
          <w:szCs w:val="18"/>
        </w:rPr>
      </w:pPr>
    </w:p>
    <w:tbl>
      <w:tblPr>
        <w:tblW w:w="10490" w:type="dxa"/>
        <w:tblCellSpacing w:w="28" w:type="dxa"/>
        <w:tblInd w:w="-289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3400"/>
        <w:gridCol w:w="7090"/>
      </w:tblGrid>
      <w:tr w:rsidR="00412598" w:rsidRPr="00BE4F76" w14:paraId="242BDBE4" w14:textId="77777777" w:rsidTr="005269D0">
        <w:trPr>
          <w:trHeight w:val="36"/>
          <w:tblCellSpacing w:w="28" w:type="dxa"/>
        </w:trPr>
        <w:tc>
          <w:tcPr>
            <w:tcW w:w="3316" w:type="dxa"/>
          </w:tcPr>
          <w:p w14:paraId="3E1290DB" w14:textId="007B8877" w:rsidR="00412598" w:rsidRPr="00BE4F76" w:rsidRDefault="00412598" w:rsidP="000A5216">
            <w:pPr>
              <w:rPr>
                <w:rFonts w:ascii="Arial" w:hAnsi="Arial" w:cs="Arial"/>
                <w:szCs w:val="20"/>
              </w:rPr>
            </w:pPr>
            <w:r w:rsidRPr="00BE4F76">
              <w:rPr>
                <w:rFonts w:ascii="Arial" w:hAnsi="Arial" w:cs="Arial"/>
                <w:szCs w:val="20"/>
              </w:rPr>
              <w:t>Name</w:t>
            </w:r>
            <w:r w:rsidR="007E0220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7006" w:type="dxa"/>
            <w:shd w:val="clear" w:color="auto" w:fill="E6E6E6"/>
          </w:tcPr>
          <w:p w14:paraId="694C036A" w14:textId="1FE0A703" w:rsidR="00412598" w:rsidRPr="00BE4F76" w:rsidRDefault="00412598" w:rsidP="000A5216">
            <w:pPr>
              <w:rPr>
                <w:rFonts w:ascii="Arial" w:hAnsi="Arial" w:cs="Arial"/>
                <w:b/>
                <w:szCs w:val="20"/>
              </w:rPr>
            </w:pPr>
            <w:r w:rsidRPr="00BE4F76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4F76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Pr="00BE4F76">
              <w:rPr>
                <w:rFonts w:ascii="Arial" w:hAnsi="Arial" w:cs="Arial"/>
                <w:b/>
                <w:szCs w:val="20"/>
              </w:rPr>
            </w:r>
            <w:r w:rsidRPr="00BE4F76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BE4F76">
              <w:rPr>
                <w:rFonts w:ascii="Arial" w:hAnsi="Arial" w:cs="Arial"/>
                <w:b/>
                <w:szCs w:val="20"/>
              </w:rPr>
              <w:t> </w:t>
            </w:r>
            <w:r w:rsidRPr="00BE4F76">
              <w:rPr>
                <w:rFonts w:ascii="Arial" w:hAnsi="Arial" w:cs="Arial"/>
                <w:b/>
                <w:szCs w:val="20"/>
              </w:rPr>
              <w:t> </w:t>
            </w:r>
            <w:r w:rsidRPr="00BE4F76">
              <w:rPr>
                <w:rFonts w:ascii="Arial" w:hAnsi="Arial" w:cs="Arial"/>
                <w:b/>
                <w:szCs w:val="20"/>
              </w:rPr>
              <w:t> </w:t>
            </w:r>
            <w:r w:rsidRPr="00BE4F76">
              <w:rPr>
                <w:rFonts w:ascii="Arial" w:hAnsi="Arial" w:cs="Arial"/>
                <w:b/>
                <w:szCs w:val="20"/>
              </w:rPr>
              <w:t> </w:t>
            </w:r>
            <w:r w:rsidRPr="00BE4F76">
              <w:rPr>
                <w:rFonts w:ascii="Arial" w:hAnsi="Arial" w:cs="Arial"/>
                <w:b/>
                <w:szCs w:val="20"/>
              </w:rPr>
              <w:t> </w:t>
            </w:r>
            <w:r w:rsidRPr="00BE4F76"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</w:tr>
      <w:tr w:rsidR="00412598" w:rsidRPr="00BE4F76" w14:paraId="1E7C9B75" w14:textId="77777777" w:rsidTr="005269D0">
        <w:trPr>
          <w:trHeight w:val="36"/>
          <w:tblCellSpacing w:w="28" w:type="dxa"/>
        </w:trPr>
        <w:tc>
          <w:tcPr>
            <w:tcW w:w="3316" w:type="dxa"/>
          </w:tcPr>
          <w:p w14:paraId="419F8043" w14:textId="3F8CC621" w:rsidR="00412598" w:rsidRPr="00BE4F76" w:rsidRDefault="00412598" w:rsidP="000A5216">
            <w:pPr>
              <w:rPr>
                <w:rFonts w:ascii="Arial" w:hAnsi="Arial" w:cs="Arial"/>
                <w:szCs w:val="20"/>
              </w:rPr>
            </w:pPr>
            <w:r w:rsidRPr="00BE4F76">
              <w:rPr>
                <w:rFonts w:ascii="Arial" w:hAnsi="Arial" w:cs="Arial"/>
                <w:szCs w:val="20"/>
              </w:rPr>
              <w:t xml:space="preserve">Contact </w:t>
            </w:r>
            <w:r w:rsidR="00514498">
              <w:rPr>
                <w:rFonts w:ascii="Arial" w:hAnsi="Arial" w:cs="Arial"/>
                <w:szCs w:val="20"/>
              </w:rPr>
              <w:t>number:</w:t>
            </w:r>
          </w:p>
        </w:tc>
        <w:tc>
          <w:tcPr>
            <w:tcW w:w="7006" w:type="dxa"/>
            <w:shd w:val="clear" w:color="auto" w:fill="E6E6E6"/>
          </w:tcPr>
          <w:p w14:paraId="1F085A4A" w14:textId="3E353299" w:rsidR="00412598" w:rsidRPr="00BE4F76" w:rsidRDefault="00412598" w:rsidP="000A5216">
            <w:pPr>
              <w:rPr>
                <w:rFonts w:ascii="Arial" w:hAnsi="Arial" w:cs="Arial"/>
                <w:b/>
                <w:szCs w:val="20"/>
              </w:rPr>
            </w:pPr>
            <w:r w:rsidRPr="00BE4F76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BE4F76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Pr="00BE4F76">
              <w:rPr>
                <w:rFonts w:ascii="Arial" w:hAnsi="Arial" w:cs="Arial"/>
                <w:b/>
                <w:szCs w:val="20"/>
              </w:rPr>
            </w:r>
            <w:r w:rsidRPr="00BE4F76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BE4F76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BE4F76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BE4F76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BE4F76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BE4F76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BE4F76">
              <w:rPr>
                <w:rFonts w:ascii="Arial" w:hAnsi="Arial" w:cs="Arial"/>
                <w:b/>
                <w:szCs w:val="20"/>
              </w:rPr>
              <w:fldChar w:fldCharType="end"/>
            </w:r>
            <w:bookmarkEnd w:id="0"/>
          </w:p>
        </w:tc>
      </w:tr>
      <w:tr w:rsidR="00412598" w:rsidRPr="00BE4F76" w14:paraId="584D8D8B" w14:textId="77777777" w:rsidTr="005269D0">
        <w:trPr>
          <w:trHeight w:val="36"/>
          <w:tblCellSpacing w:w="28" w:type="dxa"/>
        </w:trPr>
        <w:tc>
          <w:tcPr>
            <w:tcW w:w="3316" w:type="dxa"/>
          </w:tcPr>
          <w:p w14:paraId="2D64916D" w14:textId="61CEBB48" w:rsidR="00412598" w:rsidRPr="00BE4F76" w:rsidRDefault="00514498" w:rsidP="000A521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Address:</w:t>
            </w:r>
          </w:p>
        </w:tc>
        <w:tc>
          <w:tcPr>
            <w:tcW w:w="7006" w:type="dxa"/>
            <w:shd w:val="clear" w:color="auto" w:fill="E6E6E6"/>
          </w:tcPr>
          <w:p w14:paraId="062BC5BD" w14:textId="77777777" w:rsidR="00412598" w:rsidRPr="00BE4F76" w:rsidRDefault="00412598" w:rsidP="000A5216">
            <w:pPr>
              <w:rPr>
                <w:rFonts w:ascii="Arial" w:hAnsi="Arial" w:cs="Arial"/>
                <w:b/>
                <w:szCs w:val="20"/>
              </w:rPr>
            </w:pPr>
            <w:r w:rsidRPr="00BE4F76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BE4F76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Pr="00BE4F76">
              <w:rPr>
                <w:rFonts w:ascii="Arial" w:hAnsi="Arial" w:cs="Arial"/>
                <w:b/>
                <w:szCs w:val="20"/>
              </w:rPr>
            </w:r>
            <w:r w:rsidRPr="00BE4F76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BE4F76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BE4F76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BE4F76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BE4F76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BE4F76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BE4F76">
              <w:rPr>
                <w:rFonts w:ascii="Arial" w:hAnsi="Arial" w:cs="Arial"/>
                <w:b/>
                <w:szCs w:val="20"/>
              </w:rPr>
              <w:fldChar w:fldCharType="end"/>
            </w:r>
            <w:bookmarkEnd w:id="1"/>
          </w:p>
        </w:tc>
      </w:tr>
      <w:tr w:rsidR="00412598" w:rsidRPr="00BE4F76" w14:paraId="3D756D55" w14:textId="77777777" w:rsidTr="005269D0">
        <w:trPr>
          <w:trHeight w:val="36"/>
          <w:tblCellSpacing w:w="28" w:type="dxa"/>
        </w:trPr>
        <w:tc>
          <w:tcPr>
            <w:tcW w:w="3316" w:type="dxa"/>
          </w:tcPr>
          <w:p w14:paraId="323BFBF1" w14:textId="12670406" w:rsidR="00412598" w:rsidRPr="00BE4F76" w:rsidRDefault="00514498" w:rsidP="000A521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E-mail address:</w:t>
            </w:r>
          </w:p>
        </w:tc>
        <w:tc>
          <w:tcPr>
            <w:tcW w:w="7006" w:type="dxa"/>
            <w:shd w:val="clear" w:color="auto" w:fill="E6E6E6"/>
          </w:tcPr>
          <w:p w14:paraId="423D1C59" w14:textId="77777777" w:rsidR="00412598" w:rsidRPr="00BE4F76" w:rsidRDefault="00412598" w:rsidP="000A5216">
            <w:pPr>
              <w:rPr>
                <w:rFonts w:ascii="Arial" w:hAnsi="Arial" w:cs="Arial"/>
                <w:b/>
                <w:szCs w:val="20"/>
              </w:rPr>
            </w:pPr>
            <w:r w:rsidRPr="00BE4F76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BE4F76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Pr="00BE4F76">
              <w:rPr>
                <w:rFonts w:ascii="Arial" w:hAnsi="Arial" w:cs="Arial"/>
                <w:b/>
                <w:szCs w:val="20"/>
              </w:rPr>
            </w:r>
            <w:r w:rsidRPr="00BE4F76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BE4F76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BE4F76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BE4F76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BE4F76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BE4F76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BE4F76">
              <w:rPr>
                <w:rFonts w:ascii="Arial" w:hAnsi="Arial" w:cs="Arial"/>
                <w:b/>
                <w:szCs w:val="20"/>
              </w:rPr>
              <w:fldChar w:fldCharType="end"/>
            </w:r>
            <w:bookmarkEnd w:id="2"/>
          </w:p>
        </w:tc>
      </w:tr>
      <w:tr w:rsidR="00412598" w:rsidRPr="00BE4F76" w14:paraId="350226E5" w14:textId="77777777" w:rsidTr="005269D0">
        <w:trPr>
          <w:trHeight w:val="36"/>
          <w:tblCellSpacing w:w="28" w:type="dxa"/>
        </w:trPr>
        <w:tc>
          <w:tcPr>
            <w:tcW w:w="3316" w:type="dxa"/>
          </w:tcPr>
          <w:p w14:paraId="5CF0180A" w14:textId="2B747DD3" w:rsidR="00412598" w:rsidRPr="00BE4F76" w:rsidRDefault="00496849" w:rsidP="000A521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Please confirm if you are applying on behalf of an individual or an organisation</w:t>
            </w:r>
          </w:p>
        </w:tc>
        <w:tc>
          <w:tcPr>
            <w:tcW w:w="7006" w:type="dxa"/>
            <w:shd w:val="clear" w:color="auto" w:fill="E6E6E6"/>
          </w:tcPr>
          <w:p w14:paraId="34C2AA06" w14:textId="14102092" w:rsidR="001209C9" w:rsidRDefault="001209C9" w:rsidP="001209C9">
            <w:pPr>
              <w:rPr>
                <w:rFonts w:ascii="Calibri" w:hAnsi="Calibri" w:cs="Arial"/>
                <w:b/>
                <w:szCs w:val="20"/>
              </w:rPr>
            </w:pPr>
            <w:r>
              <w:rPr>
                <w:rFonts w:ascii="Calibri" w:hAnsi="Calibri" w:cs="Arial"/>
                <w:b/>
                <w:szCs w:val="20"/>
              </w:rPr>
              <w:t xml:space="preserve">⃝  </w:t>
            </w:r>
            <w:r>
              <w:rPr>
                <w:rFonts w:ascii="Calibri" w:hAnsi="Calibri" w:cs="Arial"/>
                <w:b/>
                <w:szCs w:val="20"/>
              </w:rPr>
              <w:tab/>
              <w:t>Individual</w:t>
            </w:r>
          </w:p>
          <w:p w14:paraId="5238C622" w14:textId="30EA8617" w:rsidR="001209C9" w:rsidRDefault="001209C9" w:rsidP="001209C9">
            <w:pPr>
              <w:rPr>
                <w:rFonts w:ascii="Calibri" w:hAnsi="Calibri" w:cs="Arial"/>
                <w:b/>
                <w:szCs w:val="20"/>
              </w:rPr>
            </w:pPr>
            <w:r>
              <w:rPr>
                <w:rFonts w:ascii="Calibri" w:hAnsi="Calibri" w:cs="Arial"/>
                <w:b/>
                <w:szCs w:val="20"/>
              </w:rPr>
              <w:t xml:space="preserve">⃝  </w:t>
            </w:r>
            <w:r>
              <w:rPr>
                <w:rFonts w:ascii="Calibri" w:hAnsi="Calibri" w:cs="Arial"/>
                <w:b/>
                <w:szCs w:val="20"/>
              </w:rPr>
              <w:tab/>
              <w:t>Organisation</w:t>
            </w:r>
          </w:p>
          <w:p w14:paraId="01D72063" w14:textId="41334EFA" w:rsidR="00412598" w:rsidRPr="00BE4F76" w:rsidRDefault="00412598" w:rsidP="000A5216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12598" w:rsidRPr="00BE4F76" w14:paraId="170B2437" w14:textId="77777777" w:rsidTr="005269D0">
        <w:trPr>
          <w:trHeight w:val="36"/>
          <w:tblCellSpacing w:w="28" w:type="dxa"/>
        </w:trPr>
        <w:tc>
          <w:tcPr>
            <w:tcW w:w="3316" w:type="dxa"/>
          </w:tcPr>
          <w:p w14:paraId="2E9AEA20" w14:textId="1DFA7460" w:rsidR="00412598" w:rsidRPr="00BE4F76" w:rsidRDefault="001209C9" w:rsidP="000A521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Organisation name, if applicable:</w:t>
            </w:r>
          </w:p>
        </w:tc>
        <w:tc>
          <w:tcPr>
            <w:tcW w:w="7006" w:type="dxa"/>
            <w:shd w:val="clear" w:color="auto" w:fill="E6E6E6"/>
          </w:tcPr>
          <w:p w14:paraId="08148A52" w14:textId="1C2C567C" w:rsidR="00412598" w:rsidRPr="00BE4F76" w:rsidRDefault="001209C9" w:rsidP="000A5216">
            <w:pPr>
              <w:rPr>
                <w:rFonts w:ascii="Arial" w:hAnsi="Arial" w:cs="Arial"/>
                <w:szCs w:val="20"/>
              </w:rPr>
            </w:pPr>
            <w:r w:rsidRPr="00BE4F76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4F76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Pr="00BE4F76">
              <w:rPr>
                <w:rFonts w:ascii="Arial" w:hAnsi="Arial" w:cs="Arial"/>
                <w:b/>
                <w:szCs w:val="20"/>
              </w:rPr>
            </w:r>
            <w:r w:rsidRPr="00BE4F76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BE4F76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BE4F76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BE4F76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BE4F76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BE4F76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BE4F76"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</w:tr>
      <w:tr w:rsidR="00412598" w:rsidRPr="00BE4F76" w14:paraId="488AA550" w14:textId="77777777" w:rsidTr="005269D0">
        <w:trPr>
          <w:trHeight w:val="792"/>
          <w:tblCellSpacing w:w="28" w:type="dxa"/>
        </w:trPr>
        <w:tc>
          <w:tcPr>
            <w:tcW w:w="3316" w:type="dxa"/>
          </w:tcPr>
          <w:p w14:paraId="2178FCD7" w14:textId="54EA6E99" w:rsidR="00412598" w:rsidRPr="00BE4F76" w:rsidRDefault="00744B92" w:rsidP="000A521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Have you previously received a microgrant from Laggan Community Council for this project/person?</w:t>
            </w:r>
          </w:p>
        </w:tc>
        <w:tc>
          <w:tcPr>
            <w:tcW w:w="7006" w:type="dxa"/>
            <w:shd w:val="clear" w:color="auto" w:fill="E6E6E6"/>
          </w:tcPr>
          <w:p w14:paraId="39889A0D" w14:textId="13A950A8" w:rsidR="00412598" w:rsidRPr="00BE4F76" w:rsidRDefault="00247D35" w:rsidP="000A5216">
            <w:pPr>
              <w:rPr>
                <w:rFonts w:ascii="Arial" w:hAnsi="Arial" w:cs="Arial"/>
                <w:b/>
                <w:szCs w:val="20"/>
              </w:rPr>
            </w:pPr>
            <w:r w:rsidRPr="00BE4F76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E4F76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Pr="00BE4F76">
              <w:rPr>
                <w:rFonts w:ascii="Arial" w:hAnsi="Arial" w:cs="Arial"/>
                <w:b/>
                <w:szCs w:val="20"/>
              </w:rPr>
            </w:r>
            <w:r w:rsidRPr="00BE4F76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BE4F76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BE4F76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BE4F76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BE4F76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BE4F76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BE4F76"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</w:tr>
      <w:tr w:rsidR="00412598" w:rsidRPr="00BE4F76" w14:paraId="31020CD9" w14:textId="77777777" w:rsidTr="00E23EFA">
        <w:trPr>
          <w:trHeight w:val="1352"/>
          <w:tblCellSpacing w:w="28" w:type="dxa"/>
        </w:trPr>
        <w:tc>
          <w:tcPr>
            <w:tcW w:w="3316" w:type="dxa"/>
          </w:tcPr>
          <w:p w14:paraId="1EFDE015" w14:textId="2F90C426" w:rsidR="00412598" w:rsidRPr="00BE4F76" w:rsidRDefault="00247D35" w:rsidP="000A521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Have you applied for a microgrant from any other Community Council for this project?</w:t>
            </w:r>
          </w:p>
        </w:tc>
        <w:tc>
          <w:tcPr>
            <w:tcW w:w="7006" w:type="dxa"/>
            <w:shd w:val="clear" w:color="auto" w:fill="E6E6E6"/>
          </w:tcPr>
          <w:p w14:paraId="0C8A4EEA" w14:textId="1E9D6798" w:rsidR="00412598" w:rsidRPr="00BE4F76" w:rsidRDefault="00D74E62" w:rsidP="000A5216">
            <w:pPr>
              <w:rPr>
                <w:rFonts w:ascii="Arial" w:hAnsi="Arial" w:cs="Arial"/>
                <w:b/>
                <w:szCs w:val="20"/>
              </w:rPr>
            </w:pPr>
            <w:r w:rsidRPr="00BE4F76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E4F76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Pr="00BE4F76">
              <w:rPr>
                <w:rFonts w:ascii="Arial" w:hAnsi="Arial" w:cs="Arial"/>
                <w:b/>
                <w:szCs w:val="20"/>
              </w:rPr>
            </w:r>
            <w:r w:rsidRPr="00BE4F76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BE4F76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BE4F76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BE4F76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BE4F76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BE4F76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BE4F76"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</w:tr>
      <w:tr w:rsidR="0061218F" w:rsidRPr="00BE4F76" w14:paraId="12D79688" w14:textId="77777777" w:rsidTr="005269D0">
        <w:trPr>
          <w:trHeight w:val="868"/>
          <w:tblCellSpacing w:w="28" w:type="dxa"/>
        </w:trPr>
        <w:tc>
          <w:tcPr>
            <w:tcW w:w="3316" w:type="dxa"/>
          </w:tcPr>
          <w:p w14:paraId="4D4A8D93" w14:textId="5D8D592F" w:rsidR="0061218F" w:rsidRPr="00BE4F76" w:rsidRDefault="00247D35" w:rsidP="000A521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>Please confirm how much you are applying for</w:t>
            </w:r>
            <w:r w:rsidR="00682C49">
              <w:rPr>
                <w:rFonts w:ascii="Arial" w:hAnsi="Arial" w:cs="Arial"/>
                <w:szCs w:val="20"/>
              </w:rPr>
              <w:t>.  Please note that the maximum amount available is £500 and receipts will be required for any items or equipment purchased with a microgrant.</w:t>
            </w:r>
          </w:p>
        </w:tc>
        <w:tc>
          <w:tcPr>
            <w:tcW w:w="7006" w:type="dxa"/>
            <w:shd w:val="clear" w:color="auto" w:fill="E6E6E6"/>
          </w:tcPr>
          <w:p w14:paraId="402627F4" w14:textId="3B1DC47B" w:rsidR="0061218F" w:rsidRPr="00BE4F76" w:rsidRDefault="00247D35" w:rsidP="000A5216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£</w:t>
            </w:r>
          </w:p>
        </w:tc>
      </w:tr>
      <w:tr w:rsidR="00412598" w:rsidRPr="00BE4F76" w14:paraId="3BDB9B1E" w14:textId="77777777" w:rsidTr="005269D0">
        <w:trPr>
          <w:trHeight w:val="562"/>
          <w:tblCellSpacing w:w="28" w:type="dxa"/>
        </w:trPr>
        <w:tc>
          <w:tcPr>
            <w:tcW w:w="3316" w:type="dxa"/>
          </w:tcPr>
          <w:p w14:paraId="36B3B042" w14:textId="3C3C1C5B" w:rsidR="00412598" w:rsidRPr="00BE4F76" w:rsidRDefault="00052AD4" w:rsidP="00912B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Please describe how you will use the microgrant.  Additional information can be submitted on a separate sheet, if required.</w:t>
            </w:r>
          </w:p>
        </w:tc>
        <w:tc>
          <w:tcPr>
            <w:tcW w:w="7006" w:type="dxa"/>
            <w:shd w:val="clear" w:color="auto" w:fill="E6E6E6"/>
          </w:tcPr>
          <w:p w14:paraId="267D9C22" w14:textId="77777777" w:rsidR="00412598" w:rsidRPr="00BE4F76" w:rsidRDefault="00412598" w:rsidP="000A5216">
            <w:pPr>
              <w:rPr>
                <w:rFonts w:ascii="Arial" w:hAnsi="Arial" w:cs="Arial"/>
                <w:b/>
                <w:szCs w:val="20"/>
              </w:rPr>
            </w:pPr>
            <w:r w:rsidRPr="00BE4F76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" w:name="Text23"/>
            <w:r w:rsidRPr="00BE4F76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Pr="00BE4F76">
              <w:rPr>
                <w:rFonts w:ascii="Arial" w:hAnsi="Arial" w:cs="Arial"/>
                <w:b/>
                <w:szCs w:val="20"/>
              </w:rPr>
            </w:r>
            <w:r w:rsidRPr="00BE4F76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BE4F76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BE4F76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BE4F76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BE4F76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BE4F76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BE4F76">
              <w:rPr>
                <w:rFonts w:ascii="Arial" w:hAnsi="Arial" w:cs="Arial"/>
                <w:b/>
                <w:szCs w:val="20"/>
              </w:rPr>
              <w:fldChar w:fldCharType="end"/>
            </w:r>
            <w:bookmarkEnd w:id="3"/>
          </w:p>
        </w:tc>
      </w:tr>
      <w:tr w:rsidR="00412598" w:rsidRPr="00BE4F76" w14:paraId="3C37C23F" w14:textId="77777777" w:rsidTr="005269D0">
        <w:trPr>
          <w:trHeight w:val="432"/>
          <w:tblCellSpacing w:w="28" w:type="dxa"/>
        </w:trPr>
        <w:tc>
          <w:tcPr>
            <w:tcW w:w="3316" w:type="dxa"/>
          </w:tcPr>
          <w:p w14:paraId="72DAB4C6" w14:textId="02C2B291" w:rsidR="00412598" w:rsidRPr="00BE4F76" w:rsidRDefault="00F76A6F" w:rsidP="000A521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Please confirm how this microgrant will ensure that the community benefits from the project.</w:t>
            </w:r>
          </w:p>
        </w:tc>
        <w:tc>
          <w:tcPr>
            <w:tcW w:w="7006" w:type="dxa"/>
            <w:shd w:val="clear" w:color="auto" w:fill="E6E6E6"/>
            <w:vAlign w:val="center"/>
          </w:tcPr>
          <w:p w14:paraId="4B55F8D4" w14:textId="77777777" w:rsidR="00412598" w:rsidRPr="00BE4F76" w:rsidRDefault="00412598" w:rsidP="000A5216">
            <w:pPr>
              <w:rPr>
                <w:rFonts w:ascii="Arial" w:hAnsi="Arial" w:cs="Arial"/>
                <w:b/>
                <w:szCs w:val="20"/>
              </w:rPr>
            </w:pPr>
            <w:r w:rsidRPr="00BE4F76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E4F76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Pr="00BE4F76">
              <w:rPr>
                <w:rFonts w:ascii="Arial" w:hAnsi="Arial" w:cs="Arial"/>
                <w:b/>
                <w:szCs w:val="20"/>
              </w:rPr>
            </w:r>
            <w:r w:rsidRPr="00BE4F76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BE4F76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BE4F76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BE4F76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BE4F76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BE4F76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BE4F76"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</w:tr>
      <w:tr w:rsidR="00304A70" w:rsidRPr="00BE4F76" w14:paraId="1C2D4F6A" w14:textId="77777777" w:rsidTr="00E770E7">
        <w:trPr>
          <w:trHeight w:val="2344"/>
          <w:tblCellSpacing w:w="28" w:type="dxa"/>
        </w:trPr>
        <w:tc>
          <w:tcPr>
            <w:tcW w:w="10378" w:type="dxa"/>
            <w:gridSpan w:val="2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vAlign w:val="center"/>
          </w:tcPr>
          <w:p w14:paraId="18F1558E" w14:textId="6CFEF2F6" w:rsidR="00D24DC2" w:rsidRPr="00EB0C1A" w:rsidRDefault="00D24DC2" w:rsidP="00D24DC2">
            <w:pPr>
              <w:ind w:right="141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Terms </w:t>
            </w:r>
            <w:r w:rsidR="00E30D2E">
              <w:rPr>
                <w:rFonts w:ascii="Arial" w:hAnsi="Arial" w:cs="Arial"/>
                <w:b/>
                <w:sz w:val="18"/>
                <w:szCs w:val="18"/>
              </w:rPr>
              <w:t>and Conditions of Microgrant Funding</w:t>
            </w:r>
          </w:p>
          <w:p w14:paraId="7D6BF6A8" w14:textId="77777777" w:rsidR="00D24DC2" w:rsidRDefault="00D24DC2" w:rsidP="00D24DC2">
            <w:pPr>
              <w:ind w:right="141"/>
              <w:rPr>
                <w:rFonts w:ascii="Arial" w:hAnsi="Arial" w:cs="Arial"/>
                <w:sz w:val="18"/>
                <w:szCs w:val="18"/>
              </w:rPr>
            </w:pPr>
          </w:p>
          <w:p w14:paraId="31E29593" w14:textId="3594FF40" w:rsidR="00D24DC2" w:rsidRPr="00E06B97" w:rsidRDefault="00D24DC2" w:rsidP="00D24DC2">
            <w:pPr>
              <w:pStyle w:val="ListParagraph"/>
              <w:numPr>
                <w:ilvl w:val="0"/>
                <w:numId w:val="27"/>
              </w:numPr>
              <w:spacing w:after="200" w:line="276" w:lineRule="auto"/>
            </w:pPr>
            <w:r w:rsidRPr="00E06B97">
              <w:rPr>
                <w:rFonts w:cs="Helvetica"/>
                <w:szCs w:val="24"/>
                <w:lang w:val="en-US"/>
              </w:rPr>
              <w:t>All applicants for benefit from micro grants must be based within the geographical area defined for Laggan Community Council</w:t>
            </w:r>
            <w:r w:rsidR="0087429B">
              <w:rPr>
                <w:rFonts w:cs="Helvetica"/>
                <w:szCs w:val="24"/>
                <w:lang w:val="en-US"/>
              </w:rPr>
              <w:t xml:space="preserve"> in Highland Council Region.</w:t>
            </w:r>
            <w:r w:rsidR="0087429B">
              <w:rPr>
                <w:rFonts w:cs="Helvetica"/>
                <w:sz w:val="24"/>
                <w:szCs w:val="24"/>
                <w:lang w:val="en-US"/>
              </w:rPr>
              <w:t xml:space="preserve"> </w:t>
            </w:r>
          </w:p>
          <w:p w14:paraId="5C90FCB2" w14:textId="77777777" w:rsidR="00D24DC2" w:rsidRPr="00E06B97" w:rsidRDefault="00D24DC2" w:rsidP="00D24DC2">
            <w:pPr>
              <w:pStyle w:val="ListParagraph"/>
              <w:numPr>
                <w:ilvl w:val="0"/>
                <w:numId w:val="27"/>
              </w:numPr>
              <w:spacing w:after="200" w:line="276" w:lineRule="auto"/>
            </w:pPr>
            <w:r w:rsidRPr="00E06B97">
              <w:t>Micro grants will not be awarded:</w:t>
            </w:r>
          </w:p>
          <w:p w14:paraId="413B1FC4" w14:textId="77777777" w:rsidR="00D24DC2" w:rsidRPr="00E06B97" w:rsidRDefault="00D24DC2" w:rsidP="00D24DC2">
            <w:pPr>
              <w:pStyle w:val="ListParagraph"/>
              <w:numPr>
                <w:ilvl w:val="1"/>
                <w:numId w:val="27"/>
              </w:numPr>
              <w:spacing w:after="200" w:line="276" w:lineRule="auto"/>
            </w:pPr>
            <w:r w:rsidRPr="00E06B97">
              <w:t>For commercial projects or project which will receive income from sales</w:t>
            </w:r>
          </w:p>
          <w:p w14:paraId="143E79A6" w14:textId="77777777" w:rsidR="00D24DC2" w:rsidRPr="00E06B97" w:rsidRDefault="00D24DC2" w:rsidP="00D24DC2">
            <w:pPr>
              <w:pStyle w:val="ListParagraph"/>
              <w:numPr>
                <w:ilvl w:val="1"/>
                <w:numId w:val="27"/>
              </w:numPr>
              <w:spacing w:after="200" w:line="276" w:lineRule="auto"/>
            </w:pPr>
            <w:r w:rsidRPr="00E06B97">
              <w:t>For political or religious purposes</w:t>
            </w:r>
          </w:p>
          <w:p w14:paraId="3BCD87CF" w14:textId="77777777" w:rsidR="00D24DC2" w:rsidRPr="00E06B97" w:rsidRDefault="00D24DC2" w:rsidP="00D24DC2">
            <w:pPr>
              <w:pStyle w:val="ListParagraph"/>
              <w:numPr>
                <w:ilvl w:val="1"/>
                <w:numId w:val="27"/>
              </w:numPr>
              <w:spacing w:after="200" w:line="276" w:lineRule="auto"/>
            </w:pPr>
            <w:r w:rsidRPr="00E06B97">
              <w:t>To replace statutory funding</w:t>
            </w:r>
          </w:p>
          <w:p w14:paraId="56DFD402" w14:textId="77777777" w:rsidR="00D24DC2" w:rsidRPr="00E06B97" w:rsidRDefault="00D24DC2" w:rsidP="00D24DC2">
            <w:pPr>
              <w:pStyle w:val="ListParagraph"/>
              <w:numPr>
                <w:ilvl w:val="1"/>
                <w:numId w:val="27"/>
              </w:numPr>
              <w:spacing w:after="200" w:line="276" w:lineRule="auto"/>
            </w:pPr>
            <w:r w:rsidRPr="00E06B97">
              <w:t>For purposes adverse to SSE’s interests</w:t>
            </w:r>
          </w:p>
          <w:p w14:paraId="63D53953" w14:textId="77777777" w:rsidR="00D24DC2" w:rsidRPr="00E06B97" w:rsidRDefault="00D24DC2" w:rsidP="00D24DC2">
            <w:pPr>
              <w:pStyle w:val="ListParagraph"/>
              <w:numPr>
                <w:ilvl w:val="1"/>
                <w:numId w:val="27"/>
              </w:numPr>
              <w:spacing w:after="200" w:line="276" w:lineRule="auto"/>
            </w:pPr>
            <w:r w:rsidRPr="00E06B97">
              <w:t>To support individuals for their personal gain (other than skills development)</w:t>
            </w:r>
          </w:p>
          <w:p w14:paraId="060514E0" w14:textId="77777777" w:rsidR="00D24DC2" w:rsidRDefault="00D24DC2" w:rsidP="00D24DC2">
            <w:pPr>
              <w:pStyle w:val="ListParagraph"/>
              <w:numPr>
                <w:ilvl w:val="1"/>
                <w:numId w:val="27"/>
              </w:numPr>
              <w:spacing w:after="200" w:line="276" w:lineRule="auto"/>
            </w:pPr>
            <w:r w:rsidRPr="00E06B97">
              <w:t>For activities that do not comply with current legislation or good practice guidelines</w:t>
            </w:r>
          </w:p>
          <w:p w14:paraId="0BFE8230" w14:textId="77777777" w:rsidR="00D24DC2" w:rsidRDefault="00D24DC2" w:rsidP="00D24DC2">
            <w:pPr>
              <w:pStyle w:val="ListParagraph"/>
              <w:numPr>
                <w:ilvl w:val="0"/>
                <w:numId w:val="28"/>
              </w:numPr>
              <w:spacing w:after="200" w:line="276" w:lineRule="auto"/>
            </w:pPr>
            <w:r>
              <w:t xml:space="preserve">Copies of any invoices or receipts for purchases paid for from the grant should be sent to </w:t>
            </w:r>
            <w:hyperlink r:id="rId14" w:history="1">
              <w:r w:rsidRPr="005A053D">
                <w:rPr>
                  <w:rStyle w:val="Hyperlink"/>
                </w:rPr>
                <w:t>treasurerlcc@laggan.com</w:t>
              </w:r>
            </w:hyperlink>
            <w:r>
              <w:t xml:space="preserve">. </w:t>
            </w:r>
          </w:p>
          <w:p w14:paraId="3DD51061" w14:textId="77777777" w:rsidR="00D24DC2" w:rsidRPr="00E06B97" w:rsidRDefault="00D24DC2" w:rsidP="00D24DC2">
            <w:pPr>
              <w:pStyle w:val="ListParagraph"/>
              <w:numPr>
                <w:ilvl w:val="0"/>
                <w:numId w:val="28"/>
              </w:numPr>
              <w:spacing w:after="200" w:line="276" w:lineRule="auto"/>
            </w:pPr>
            <w:r w:rsidRPr="00E06B97">
              <w:t>The annual round of micro grant funding begins in January each year. Individuals and organisations who receive a micro grant are free to make subsequent applications during each annual round, although demand from others at that time will be taken into consideration.</w:t>
            </w:r>
          </w:p>
          <w:p w14:paraId="31E221C5" w14:textId="77777777" w:rsidR="00D24DC2" w:rsidRPr="00E06B97" w:rsidRDefault="00D24DC2" w:rsidP="00D24DC2">
            <w:pPr>
              <w:pStyle w:val="ListParagraph"/>
              <w:numPr>
                <w:ilvl w:val="0"/>
                <w:numId w:val="28"/>
              </w:numPr>
              <w:spacing w:after="200" w:line="276" w:lineRule="auto"/>
            </w:pPr>
            <w:r w:rsidRPr="00E06B97">
              <w:t>Applications for a project can only be made to a single community council; if funds required in excess of £500 an application to the full Stronelairg Community Fund can be made.</w:t>
            </w:r>
            <w:r>
              <w:t xml:space="preserve">  Details of that fund are available at </w:t>
            </w:r>
            <w:hyperlink r:id="rId15" w:history="1">
              <w:r w:rsidRPr="00710CAF">
                <w:rPr>
                  <w:rStyle w:val="Hyperlink"/>
                  <w:noProof w:val="0"/>
                </w:rPr>
                <w:t>https://www.sserenewables.com/communities/community-fund-locations/great-britain/stronelairg/</w:t>
              </w:r>
            </w:hyperlink>
            <w:r>
              <w:t xml:space="preserve">. </w:t>
            </w:r>
          </w:p>
          <w:p w14:paraId="7D71DA38" w14:textId="77777777" w:rsidR="00D5472D" w:rsidRPr="00D5472D" w:rsidRDefault="00D24DC2" w:rsidP="009C7BF7">
            <w:pPr>
              <w:pStyle w:val="ListParagraph"/>
              <w:numPr>
                <w:ilvl w:val="0"/>
                <w:numId w:val="28"/>
              </w:numPr>
              <w:spacing w:after="200" w:line="276" w:lineRule="auto"/>
              <w:ind w:right="141"/>
              <w:rPr>
                <w:b/>
                <w:noProof/>
                <w:color w:val="002D72" w:themeColor="hyperlink"/>
                <w:szCs w:val="20"/>
                <w:u w:val="single"/>
              </w:rPr>
            </w:pPr>
            <w:r w:rsidRPr="00E06B97">
              <w:t>Applications will be reviewed monthly and considered in March, June, September and December by a local panel of the Community Council</w:t>
            </w:r>
            <w:r w:rsidR="00E30D2E">
              <w:t>.</w:t>
            </w:r>
          </w:p>
          <w:p w14:paraId="5948806A" w14:textId="0A627010" w:rsidR="000A23AD" w:rsidRPr="00D5472D" w:rsidRDefault="000A23AD" w:rsidP="00D5472D">
            <w:pPr>
              <w:spacing w:after="200" w:line="276" w:lineRule="auto"/>
              <w:ind w:right="141"/>
              <w:rPr>
                <w:rStyle w:val="Hyperlink"/>
                <w:b/>
                <w:szCs w:val="20"/>
              </w:rPr>
            </w:pPr>
            <w:r w:rsidRPr="00D5472D">
              <w:rPr>
                <w:rFonts w:ascii="Arial" w:hAnsi="Arial" w:cs="Arial"/>
                <w:b/>
                <w:szCs w:val="20"/>
              </w:rPr>
              <w:t xml:space="preserve">Once complete, please submit this application </w:t>
            </w:r>
            <w:r w:rsidR="00E23EFA" w:rsidRPr="00D5472D">
              <w:rPr>
                <w:rFonts w:ascii="Arial" w:hAnsi="Arial" w:cs="Arial"/>
                <w:b/>
                <w:szCs w:val="20"/>
              </w:rPr>
              <w:t xml:space="preserve">form </w:t>
            </w:r>
            <w:r w:rsidRPr="00D5472D">
              <w:rPr>
                <w:rFonts w:ascii="Arial" w:hAnsi="Arial" w:cs="Arial"/>
                <w:b/>
                <w:szCs w:val="20"/>
              </w:rPr>
              <w:t xml:space="preserve">to </w:t>
            </w:r>
            <w:r w:rsidR="00E770E7" w:rsidRPr="00D5472D">
              <w:rPr>
                <w:rFonts w:ascii="Arial" w:hAnsi="Arial" w:cs="Arial"/>
                <w:b/>
                <w:szCs w:val="20"/>
              </w:rPr>
              <w:t>Laggan Community Council by e-mail</w:t>
            </w:r>
            <w:r w:rsidR="00E23EFA" w:rsidRPr="00D5472D">
              <w:rPr>
                <w:rFonts w:ascii="Arial" w:hAnsi="Arial" w:cs="Arial"/>
                <w:b/>
                <w:szCs w:val="20"/>
              </w:rPr>
              <w:t xml:space="preserve">:  </w:t>
            </w:r>
            <w:hyperlink r:id="rId16" w:history="1">
              <w:r w:rsidR="00E23EFA" w:rsidRPr="00D5472D">
                <w:rPr>
                  <w:rStyle w:val="Hyperlink"/>
                  <w:b/>
                  <w:szCs w:val="20"/>
                </w:rPr>
                <w:t>treasurerlcc@laggan.com</w:t>
              </w:r>
            </w:hyperlink>
            <w:r w:rsidR="00E770E7" w:rsidRPr="00D5472D">
              <w:rPr>
                <w:rStyle w:val="Hyperlink"/>
                <w:b/>
                <w:szCs w:val="20"/>
              </w:rPr>
              <w:t>.</w:t>
            </w:r>
          </w:p>
          <w:p w14:paraId="448AE8C5" w14:textId="77777777" w:rsidR="00D5472D" w:rsidRDefault="00D5472D" w:rsidP="0048324D">
            <w:pPr>
              <w:rPr>
                <w:rFonts w:cstheme="minorHAnsi"/>
                <w:b/>
                <w:sz w:val="18"/>
                <w:szCs w:val="18"/>
              </w:rPr>
            </w:pPr>
          </w:p>
          <w:p w14:paraId="4561CDDD" w14:textId="4A79FA7A" w:rsidR="0048324D" w:rsidRDefault="0048324D" w:rsidP="0048324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Declaration</w:t>
            </w:r>
          </w:p>
          <w:p w14:paraId="54238102" w14:textId="41AAB492" w:rsidR="0048324D" w:rsidRDefault="0048324D" w:rsidP="0048324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By submitting this application form</w:t>
            </w:r>
            <w:r w:rsidR="00D5472D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 xml:space="preserve"> you certify that the information contained in this application is correct, and that if you are awarded a grant, you will use it only for the purposes described above. You understand that decisions made by the Community Council are final.</w:t>
            </w:r>
          </w:p>
          <w:p w14:paraId="71190EE1" w14:textId="77777777" w:rsidR="0048324D" w:rsidRDefault="0048324D" w:rsidP="0048324D">
            <w:pPr>
              <w:rPr>
                <w:rFonts w:cstheme="minorHAnsi"/>
                <w:szCs w:val="20"/>
              </w:rPr>
            </w:pPr>
          </w:p>
          <w:p w14:paraId="695CAFD1" w14:textId="77777777" w:rsidR="0048324D" w:rsidRDefault="0048324D" w:rsidP="0048324D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szCs w:val="20"/>
              </w:rPr>
              <w:t xml:space="preserve">Signed:  </w:t>
            </w:r>
            <w:r>
              <w:rPr>
                <w:rFonts w:cstheme="minorHAnsi"/>
                <w:b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Cs w:val="20"/>
              </w:rPr>
            </w:r>
            <w:r>
              <w:rPr>
                <w:rFonts w:cstheme="minorHAnsi"/>
                <w:b/>
                <w:szCs w:val="20"/>
              </w:rPr>
              <w:fldChar w:fldCharType="separate"/>
            </w:r>
            <w:r>
              <w:rPr>
                <w:rFonts w:eastAsia="MS Mincho" w:cstheme="minorHAnsi"/>
                <w:b/>
                <w:noProof/>
                <w:szCs w:val="20"/>
              </w:rPr>
              <w:t> </w:t>
            </w:r>
            <w:r>
              <w:rPr>
                <w:rFonts w:eastAsia="MS Mincho" w:cstheme="minorHAnsi"/>
                <w:b/>
                <w:noProof/>
                <w:szCs w:val="20"/>
              </w:rPr>
              <w:t> </w:t>
            </w:r>
            <w:r>
              <w:rPr>
                <w:rFonts w:eastAsia="MS Mincho" w:cstheme="minorHAnsi"/>
                <w:b/>
                <w:noProof/>
                <w:szCs w:val="20"/>
              </w:rPr>
              <w:t> </w:t>
            </w:r>
            <w:r>
              <w:rPr>
                <w:rFonts w:eastAsia="MS Mincho" w:cstheme="minorHAnsi"/>
                <w:b/>
                <w:noProof/>
                <w:szCs w:val="20"/>
              </w:rPr>
              <w:t> </w:t>
            </w:r>
            <w:r>
              <w:rPr>
                <w:rFonts w:eastAsia="MS Mincho" w:cstheme="minorHAnsi"/>
                <w:b/>
                <w:noProof/>
                <w:szCs w:val="20"/>
              </w:rPr>
              <w:t> </w:t>
            </w:r>
            <w:r>
              <w:rPr>
                <w:rFonts w:cstheme="minorHAnsi"/>
                <w:b/>
                <w:szCs w:val="20"/>
              </w:rPr>
              <w:fldChar w:fldCharType="end"/>
            </w:r>
            <w:r>
              <w:rPr>
                <w:rFonts w:cstheme="minorHAnsi"/>
                <w:szCs w:val="20"/>
              </w:rPr>
              <w:t xml:space="preserve">                                                                                        Date:</w:t>
            </w:r>
            <w:r>
              <w:rPr>
                <w:rFonts w:cstheme="minorHAnsi"/>
                <w:b/>
                <w:szCs w:val="20"/>
              </w:rPr>
              <w:t xml:space="preserve"> </w:t>
            </w:r>
            <w:r>
              <w:rPr>
                <w:rFonts w:cstheme="minorHAnsi"/>
                <w:b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Cs w:val="20"/>
              </w:rPr>
            </w:r>
            <w:r>
              <w:rPr>
                <w:rFonts w:cstheme="minorHAnsi"/>
                <w:b/>
                <w:szCs w:val="20"/>
              </w:rPr>
              <w:fldChar w:fldCharType="separate"/>
            </w:r>
            <w:r>
              <w:rPr>
                <w:rFonts w:eastAsia="MS Mincho" w:cstheme="minorHAnsi"/>
                <w:b/>
                <w:noProof/>
                <w:szCs w:val="20"/>
              </w:rPr>
              <w:t> </w:t>
            </w:r>
            <w:r>
              <w:rPr>
                <w:rFonts w:eastAsia="MS Mincho" w:cstheme="minorHAnsi"/>
                <w:b/>
                <w:noProof/>
                <w:szCs w:val="20"/>
              </w:rPr>
              <w:t> </w:t>
            </w:r>
            <w:r>
              <w:rPr>
                <w:rFonts w:eastAsia="MS Mincho" w:cstheme="minorHAnsi"/>
                <w:b/>
                <w:noProof/>
                <w:szCs w:val="20"/>
              </w:rPr>
              <w:t> </w:t>
            </w:r>
            <w:r>
              <w:rPr>
                <w:rFonts w:eastAsia="MS Mincho" w:cstheme="minorHAnsi"/>
                <w:b/>
                <w:noProof/>
                <w:szCs w:val="20"/>
              </w:rPr>
              <w:t> </w:t>
            </w:r>
            <w:r>
              <w:rPr>
                <w:rFonts w:eastAsia="MS Mincho" w:cstheme="minorHAnsi"/>
                <w:b/>
                <w:noProof/>
                <w:szCs w:val="20"/>
              </w:rPr>
              <w:t> </w:t>
            </w:r>
            <w:r>
              <w:rPr>
                <w:rFonts w:cstheme="minorHAnsi"/>
                <w:b/>
                <w:szCs w:val="20"/>
              </w:rPr>
              <w:fldChar w:fldCharType="end"/>
            </w:r>
          </w:p>
          <w:p w14:paraId="23D1DC4A" w14:textId="77777777" w:rsidR="0048324D" w:rsidRDefault="0048324D" w:rsidP="0048324D">
            <w:pPr>
              <w:rPr>
                <w:rFonts w:cstheme="minorHAnsi"/>
                <w:b/>
                <w:szCs w:val="20"/>
              </w:rPr>
            </w:pPr>
          </w:p>
          <w:p w14:paraId="44FCC3EC" w14:textId="77777777" w:rsidR="0048324D" w:rsidRDefault="0048324D" w:rsidP="0048324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Data protection</w:t>
            </w:r>
          </w:p>
          <w:p w14:paraId="2FF501B0" w14:textId="77777777" w:rsidR="0048324D" w:rsidRDefault="0048324D" w:rsidP="0048324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We will use the information you give us to help assess your application and administer any grant we award you. We may also use it to analyse our grant-making and for our own research. Please read our </w:t>
            </w:r>
            <w:hyperlink r:id="rId17" w:history="1">
              <w:r>
                <w:rPr>
                  <w:rStyle w:val="Hyperlink"/>
                  <w:rFonts w:ascii="Arial" w:hAnsi="Arial" w:cs="Arial"/>
                  <w:sz w:val="16"/>
                  <w:szCs w:val="16"/>
                </w:rPr>
                <w:t>Data Protection Privacy Notice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before applying for funding.</w:t>
            </w:r>
          </w:p>
          <w:p w14:paraId="5AEEF4AC" w14:textId="4D7347F6" w:rsidR="00854908" w:rsidRPr="00E770E7" w:rsidRDefault="00854908" w:rsidP="000A23AD">
            <w:pPr>
              <w:spacing w:after="200" w:line="276" w:lineRule="auto"/>
              <w:ind w:right="141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54C1180" w14:textId="4746CCBF" w:rsidR="00075C07" w:rsidRDefault="00075C07" w:rsidP="00DD6541"/>
    <w:p w14:paraId="0229868B" w14:textId="0E1B3D18" w:rsidR="003279A3" w:rsidRDefault="003279A3" w:rsidP="00DD6541"/>
    <w:sectPr w:rsidR="003279A3" w:rsidSect="00B5223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6" w:h="16838"/>
      <w:pgMar w:top="2836" w:right="1134" w:bottom="1134" w:left="1418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EB6E3" w14:textId="77777777" w:rsidR="00CC0455" w:rsidRDefault="00CC0455" w:rsidP="009270A7">
      <w:pPr>
        <w:spacing w:line="240" w:lineRule="auto"/>
      </w:pPr>
      <w:r>
        <w:separator/>
      </w:r>
    </w:p>
  </w:endnote>
  <w:endnote w:type="continuationSeparator" w:id="0">
    <w:p w14:paraId="4F8DAC96" w14:textId="77777777" w:rsidR="00CC0455" w:rsidRDefault="00CC0455" w:rsidP="009270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AE34B" w14:textId="77777777" w:rsidR="00E74CB6" w:rsidRDefault="00E74C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AB5D3" w14:textId="77777777" w:rsidR="000D55CC" w:rsidRDefault="000D55CC" w:rsidP="000D55CC">
    <w:pPr>
      <w:pStyle w:val="BasicParagraph"/>
      <w:spacing w:line="288" w:lineRule="auto"/>
      <w:rPr>
        <w:rFonts w:ascii="Arial" w:hAnsi="Arial" w:cs="Arial"/>
        <w:b/>
        <w:bCs/>
        <w:spacing w:val="-1"/>
        <w:sz w:val="14"/>
        <w:szCs w:val="14"/>
      </w:rPr>
    </w:pPr>
  </w:p>
  <w:p w14:paraId="073E421D" w14:textId="77777777" w:rsidR="000D55CC" w:rsidRPr="00073593" w:rsidRDefault="000D55CC" w:rsidP="000D55CC">
    <w:pPr>
      <w:pStyle w:val="BasicParagraph"/>
      <w:spacing w:line="288" w:lineRule="auto"/>
      <w:rPr>
        <w:rFonts w:ascii="Arial" w:hAnsi="Arial" w:cs="Arial"/>
        <w:b/>
        <w:bCs/>
        <w:color w:val="1D1D1D" w:themeColor="text1"/>
        <w:spacing w:val="-1"/>
        <w:sz w:val="14"/>
        <w:szCs w:val="14"/>
      </w:rPr>
    </w:pPr>
  </w:p>
  <w:p w14:paraId="7A7AF992" w14:textId="77777777" w:rsidR="000D55CC" w:rsidRPr="00692E2A" w:rsidRDefault="000D55CC" w:rsidP="000D55CC">
    <w:pPr>
      <w:pStyle w:val="BasicParagraph"/>
      <w:spacing w:line="288" w:lineRule="auto"/>
      <w:rPr>
        <w:sz w:val="14"/>
        <w:szCs w:val="14"/>
      </w:rPr>
    </w:pPr>
  </w:p>
  <w:tbl>
    <w:tblPr>
      <w:tblStyle w:val="TableGrid"/>
      <w:tblW w:w="93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59"/>
      <w:gridCol w:w="1001"/>
    </w:tblGrid>
    <w:tr w:rsidR="00BC507A" w14:paraId="00655751" w14:textId="77777777" w:rsidTr="00BC507A">
      <w:tc>
        <w:tcPr>
          <w:tcW w:w="8359" w:type="dxa"/>
        </w:tcPr>
        <w:p w14:paraId="4C43B000" w14:textId="6B66F812" w:rsidR="00BC507A" w:rsidRDefault="00BC507A" w:rsidP="00617E95">
          <w:pPr>
            <w:spacing w:line="240" w:lineRule="auto"/>
          </w:pPr>
        </w:p>
      </w:tc>
      <w:tc>
        <w:tcPr>
          <w:tcW w:w="1001" w:type="dxa"/>
          <w:vAlign w:val="bottom"/>
        </w:tcPr>
        <w:p w14:paraId="5BC3C4E4" w14:textId="6F4E52AA" w:rsidR="00BC507A" w:rsidRPr="00BC507A" w:rsidRDefault="00BC507A" w:rsidP="00BC507A">
          <w:pPr>
            <w:pStyle w:val="BasicParagraph"/>
            <w:spacing w:line="288" w:lineRule="auto"/>
            <w:jc w:val="right"/>
            <w:rPr>
              <w:rFonts w:asciiTheme="majorHAnsi" w:hAnsiTheme="majorHAnsi" w:cstheme="majorHAnsi"/>
              <w:b/>
              <w:bCs/>
              <w:color w:val="002D72" w:themeColor="accent1"/>
              <w:sz w:val="14"/>
              <w:szCs w:val="14"/>
            </w:rPr>
          </w:pPr>
        </w:p>
      </w:tc>
    </w:tr>
  </w:tbl>
  <w:p w14:paraId="4AD374E6" w14:textId="77777777" w:rsidR="000D55CC" w:rsidRPr="00692E2A" w:rsidRDefault="000D55CC" w:rsidP="007A74CD">
    <w:pPr>
      <w:pStyle w:val="BasicParagraph"/>
      <w:spacing w:line="288" w:lineRule="auto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AA70D" w14:textId="77777777" w:rsidR="00073593" w:rsidRPr="00073593" w:rsidRDefault="00073593" w:rsidP="00073593">
    <w:pPr>
      <w:pStyle w:val="BasicParagraph"/>
      <w:spacing w:line="288" w:lineRule="auto"/>
      <w:rPr>
        <w:rFonts w:ascii="Arial" w:hAnsi="Arial" w:cs="Arial"/>
        <w:b/>
        <w:bCs/>
        <w:color w:val="1D1D1D" w:themeColor="text1"/>
        <w:spacing w:val="-1"/>
        <w:sz w:val="14"/>
        <w:szCs w:val="14"/>
      </w:rPr>
    </w:pPr>
  </w:p>
  <w:p w14:paraId="12D93E03" w14:textId="77777777" w:rsidR="0029312A" w:rsidRDefault="0029312A" w:rsidP="0029312A">
    <w:pPr>
      <w:pStyle w:val="BasicParagraph"/>
      <w:spacing w:line="288" w:lineRule="auto"/>
      <w:rPr>
        <w:rFonts w:ascii="Arial" w:hAnsi="Arial" w:cs="Arial"/>
        <w:b/>
        <w:bCs/>
        <w:spacing w:val="-1"/>
        <w:sz w:val="14"/>
        <w:szCs w:val="14"/>
      </w:rPr>
    </w:pPr>
    <w:r>
      <w:rPr>
        <w:rFonts w:ascii="Arial" w:hAnsi="Arial" w:cs="Arial"/>
        <w:b/>
        <w:bCs/>
        <w:spacing w:val="-1"/>
        <w:sz w:val="14"/>
        <w:szCs w:val="14"/>
      </w:rPr>
      <w:t>Issued September 2020</w:t>
    </w:r>
  </w:p>
  <w:p w14:paraId="3BE764D5" w14:textId="77777777" w:rsidR="00D20755" w:rsidRPr="00692E2A" w:rsidRDefault="00D20755" w:rsidP="00073593">
    <w:pPr>
      <w:pStyle w:val="BasicParagraph"/>
      <w:spacing w:line="288" w:lineRule="auto"/>
      <w:rPr>
        <w:sz w:val="14"/>
        <w:szCs w:val="14"/>
      </w:rPr>
    </w:pPr>
  </w:p>
  <w:tbl>
    <w:tblPr>
      <w:tblStyle w:val="TableGrid"/>
      <w:tblW w:w="93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59"/>
      <w:gridCol w:w="1001"/>
    </w:tblGrid>
    <w:tr w:rsidR="00D20755" w14:paraId="6E760EB4" w14:textId="77777777" w:rsidTr="000D55CC">
      <w:tc>
        <w:tcPr>
          <w:tcW w:w="8359" w:type="dxa"/>
        </w:tcPr>
        <w:p w14:paraId="37140151" w14:textId="77777777" w:rsidR="007A74CD" w:rsidRPr="007A74CD" w:rsidRDefault="007A74CD" w:rsidP="007A74CD">
          <w:pPr>
            <w:autoSpaceDE w:val="0"/>
            <w:autoSpaceDN w:val="0"/>
            <w:adjustRightInd w:val="0"/>
            <w:spacing w:line="288" w:lineRule="auto"/>
            <w:textAlignment w:val="center"/>
            <w:rPr>
              <w:rFonts w:ascii="Arial" w:hAnsi="Arial" w:cs="Arial"/>
              <w:color w:val="000000"/>
              <w:spacing w:val="-1"/>
              <w:sz w:val="14"/>
              <w:szCs w:val="14"/>
            </w:rPr>
          </w:pPr>
          <w:r w:rsidRPr="007A74CD">
            <w:rPr>
              <w:rFonts w:ascii="Arial" w:hAnsi="Arial" w:cs="Arial"/>
              <w:color w:val="000000"/>
              <w:spacing w:val="-1"/>
              <w:sz w:val="14"/>
              <w:szCs w:val="14"/>
            </w:rPr>
            <w:t>SSE Renewables is a trading name of SSE Renewables Limited which is a member of the SSE Group.</w:t>
          </w:r>
          <w:r w:rsidRPr="007A74CD">
            <w:rPr>
              <w:rFonts w:ascii="Arial" w:hAnsi="Arial" w:cs="Arial"/>
              <w:color w:val="000000"/>
              <w:spacing w:val="-1"/>
              <w:sz w:val="14"/>
              <w:szCs w:val="14"/>
            </w:rPr>
            <w:br/>
            <w:t>The Registered Office of SSE Renewables Limited is Inveralmond House 200 Dunkeld Road Perth PH1 3AQ.</w:t>
          </w:r>
          <w:r w:rsidR="00075C07">
            <w:rPr>
              <w:rFonts w:ascii="Arial" w:hAnsi="Arial" w:cs="Arial"/>
              <w:noProof/>
              <w:color w:val="000000"/>
              <w:spacing w:val="-1"/>
              <w:sz w:val="14"/>
              <w:szCs w:val="14"/>
              <w:lang w:val="en-US"/>
            </w:rPr>
            <w:drawing>
              <wp:anchor distT="0" distB="0" distL="114300" distR="114300" simplePos="0" relativeHeight="251678720" behindDoc="1" locked="0" layoutInCell="1" allowOverlap="1" wp14:anchorId="76A501F3" wp14:editId="3348BA5E">
                <wp:simplePos x="0" y="0"/>
                <wp:positionH relativeFrom="column">
                  <wp:posOffset>4236720</wp:posOffset>
                </wp:positionH>
                <wp:positionV relativeFrom="paragraph">
                  <wp:posOffset>126365</wp:posOffset>
                </wp:positionV>
                <wp:extent cx="670560" cy="67056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60" cy="6705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15835446" w14:textId="77777777" w:rsidR="007A74CD" w:rsidRDefault="007A74CD" w:rsidP="007A74CD">
          <w:pPr>
            <w:autoSpaceDE w:val="0"/>
            <w:autoSpaceDN w:val="0"/>
            <w:adjustRightInd w:val="0"/>
            <w:spacing w:line="288" w:lineRule="auto"/>
            <w:textAlignment w:val="center"/>
            <w:rPr>
              <w:rFonts w:ascii="Arial" w:hAnsi="Arial" w:cs="Arial"/>
              <w:color w:val="000000"/>
              <w:spacing w:val="-1"/>
              <w:sz w:val="14"/>
              <w:szCs w:val="14"/>
            </w:rPr>
          </w:pPr>
          <w:r w:rsidRPr="007A74CD">
            <w:rPr>
              <w:rFonts w:ascii="Arial" w:hAnsi="Arial" w:cs="Arial"/>
              <w:color w:val="000000"/>
              <w:spacing w:val="-1"/>
              <w:sz w:val="14"/>
              <w:szCs w:val="14"/>
            </w:rPr>
            <w:t xml:space="preserve">Registered in Scotland No. SC435847. </w:t>
          </w:r>
        </w:p>
        <w:p w14:paraId="6A44BEB8" w14:textId="77777777" w:rsidR="00D03B68" w:rsidRDefault="007A74CD" w:rsidP="007A74CD">
          <w:pPr>
            <w:autoSpaceDE w:val="0"/>
            <w:autoSpaceDN w:val="0"/>
            <w:adjustRightInd w:val="0"/>
            <w:spacing w:line="288" w:lineRule="auto"/>
            <w:textAlignment w:val="center"/>
          </w:pPr>
          <w:r w:rsidRPr="007A74CD">
            <w:rPr>
              <w:rFonts w:ascii="Arial" w:hAnsi="Arial" w:cs="Arial"/>
              <w:b/>
              <w:bCs/>
              <w:color w:val="002D72"/>
              <w:spacing w:val="-1"/>
              <w:sz w:val="14"/>
              <w:szCs w:val="14"/>
            </w:rPr>
            <w:t>sserenewables.com</w:t>
          </w:r>
        </w:p>
      </w:tc>
      <w:tc>
        <w:tcPr>
          <w:tcW w:w="1001" w:type="dxa"/>
        </w:tcPr>
        <w:p w14:paraId="6A558902" w14:textId="77777777" w:rsidR="00D20755" w:rsidRDefault="00D20755" w:rsidP="00073593">
          <w:pPr>
            <w:pStyle w:val="BasicParagraph"/>
            <w:spacing w:line="288" w:lineRule="auto"/>
            <w:rPr>
              <w:sz w:val="14"/>
              <w:szCs w:val="14"/>
            </w:rPr>
          </w:pPr>
        </w:p>
      </w:tc>
    </w:tr>
  </w:tbl>
  <w:p w14:paraId="421F0EB2" w14:textId="77777777" w:rsidR="00073593" w:rsidRPr="00692E2A" w:rsidRDefault="00073593" w:rsidP="00D20755">
    <w:pPr>
      <w:pStyle w:val="BasicParagraph"/>
      <w:spacing w:line="288" w:lineRule="auto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A4562" w14:textId="77777777" w:rsidR="00CC0455" w:rsidRDefault="00CC0455" w:rsidP="009270A7">
      <w:pPr>
        <w:spacing w:line="240" w:lineRule="auto"/>
      </w:pPr>
      <w:r>
        <w:separator/>
      </w:r>
    </w:p>
  </w:footnote>
  <w:footnote w:type="continuationSeparator" w:id="0">
    <w:p w14:paraId="7D5A6926" w14:textId="77777777" w:rsidR="00CC0455" w:rsidRDefault="00CC0455" w:rsidP="009270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DD7E3" w14:textId="77777777" w:rsidR="00E74CB6" w:rsidRDefault="00E74C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2CEB3" w14:textId="5DBD7808" w:rsidR="0053566F" w:rsidRDefault="007A62AD">
    <w:pPr>
      <w:pStyle w:val="Header"/>
    </w:pPr>
    <w:r>
      <w:rPr>
        <w:noProof/>
      </w:rPr>
      <w:drawing>
        <wp:anchor distT="0" distB="0" distL="114300" distR="114300" simplePos="0" relativeHeight="251680768" behindDoc="1" locked="0" layoutInCell="1" allowOverlap="1" wp14:anchorId="48B2B707" wp14:editId="1DA63507">
          <wp:simplePos x="0" y="0"/>
          <wp:positionH relativeFrom="margin">
            <wp:align>left</wp:align>
          </wp:positionH>
          <wp:positionV relativeFrom="paragraph">
            <wp:posOffset>40005</wp:posOffset>
          </wp:positionV>
          <wp:extent cx="1581150" cy="80178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801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92E2A">
      <w:rPr>
        <w:noProof/>
        <w:lang w:val="en-US"/>
      </w:rPr>
      <w:drawing>
        <wp:anchor distT="0" distB="0" distL="114300" distR="114300" simplePos="0" relativeHeight="251677696" behindDoc="1" locked="0" layoutInCell="1" allowOverlap="1" wp14:anchorId="25F1F107" wp14:editId="4E61B86C">
          <wp:simplePos x="0" y="0"/>
          <wp:positionH relativeFrom="column">
            <wp:posOffset>-911319</wp:posOffset>
          </wp:positionH>
          <wp:positionV relativeFrom="paragraph">
            <wp:posOffset>-337878</wp:posOffset>
          </wp:positionV>
          <wp:extent cx="7568736" cy="107061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SSE Letterhead - Group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8736" cy="1070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A2041" w14:textId="77777777" w:rsidR="00AE4700" w:rsidRDefault="00DD1071" w:rsidP="009270A7">
    <w:pPr>
      <w:pStyle w:val="Header"/>
      <w:tabs>
        <w:tab w:val="left" w:pos="6521"/>
      </w:tabs>
    </w:pPr>
    <w:r>
      <w:rPr>
        <w:noProof/>
        <w:lang w:val="en-US"/>
      </w:rPr>
      <w:drawing>
        <wp:anchor distT="0" distB="0" distL="114300" distR="114300" simplePos="0" relativeHeight="251676672" behindDoc="1" locked="0" layoutInCell="1" allowOverlap="1" wp14:anchorId="36B6B937" wp14:editId="1AEC4F25">
          <wp:simplePos x="0" y="0"/>
          <wp:positionH relativeFrom="column">
            <wp:posOffset>-900400</wp:posOffset>
          </wp:positionH>
          <wp:positionV relativeFrom="paragraph">
            <wp:posOffset>-332336</wp:posOffset>
          </wp:positionV>
          <wp:extent cx="7543740" cy="1067074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SE Letterhead - Group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740" cy="106707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35A32"/>
    <w:multiLevelType w:val="hybridMultilevel"/>
    <w:tmpl w:val="961092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D46BB"/>
    <w:multiLevelType w:val="hybridMultilevel"/>
    <w:tmpl w:val="E9645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2194E"/>
    <w:multiLevelType w:val="hybridMultilevel"/>
    <w:tmpl w:val="E4703212"/>
    <w:lvl w:ilvl="0" w:tplc="4E64B118">
      <w:start w:val="1"/>
      <w:numFmt w:val="lowerRoman"/>
      <w:pStyle w:val="Romanlist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0A1251"/>
    <w:multiLevelType w:val="hybridMultilevel"/>
    <w:tmpl w:val="CF0C8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452EE"/>
    <w:multiLevelType w:val="multilevel"/>
    <w:tmpl w:val="22D80F36"/>
    <w:lvl w:ilvl="0">
      <w:start w:val="1"/>
      <w:numFmt w:val="decimal"/>
      <w:pStyle w:val="Numberedlist1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2D72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umberedlist2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2D72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umberedlist3"/>
      <w:lvlText w:val="%1.%2.%3."/>
      <w:lvlJc w:val="left"/>
      <w:pPr>
        <w:ind w:left="1224" w:hanging="504"/>
      </w:pPr>
      <w:rPr>
        <w:color w:val="002D72" w:themeColor="text2"/>
      </w:rPr>
    </w:lvl>
    <w:lvl w:ilvl="3">
      <w:start w:val="1"/>
      <w:numFmt w:val="decimal"/>
      <w:pStyle w:val="Numberedlist4"/>
      <w:lvlText w:val="%1.%2.%3.%4."/>
      <w:lvlJc w:val="left"/>
      <w:pPr>
        <w:ind w:left="1728" w:hanging="648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DA171A0"/>
    <w:multiLevelType w:val="hybridMultilevel"/>
    <w:tmpl w:val="1C8A4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E7E9C"/>
    <w:multiLevelType w:val="multilevel"/>
    <w:tmpl w:val="A2BA407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2D72" w:themeColor="text2"/>
        <w:sz w:val="22"/>
        <w:szCs w:val="22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  <w:color w:val="002D72" w:themeColor="text2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002D72" w:themeColor="text2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7" w15:restartNumberingAfterBreak="0">
    <w:nsid w:val="22490886"/>
    <w:multiLevelType w:val="hybridMultilevel"/>
    <w:tmpl w:val="E9A4D016"/>
    <w:lvl w:ilvl="0" w:tplc="2E167EE4">
      <w:start w:val="1"/>
      <w:numFmt w:val="bullet"/>
      <w:lvlText w:val=""/>
      <w:lvlJc w:val="left"/>
      <w:pPr>
        <w:ind w:left="567" w:hanging="425"/>
      </w:pPr>
      <w:rPr>
        <w:rFonts w:ascii="Symbol" w:hAnsi="Symbol" w:hint="default"/>
        <w:color w:val="auto"/>
      </w:rPr>
    </w:lvl>
    <w:lvl w:ilvl="1" w:tplc="DFF0A600">
      <w:start w:val="1"/>
      <w:numFmt w:val="bullet"/>
      <w:lvlText w:val="o"/>
      <w:lvlJc w:val="left"/>
      <w:pPr>
        <w:ind w:left="1134" w:hanging="425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33BF0"/>
    <w:multiLevelType w:val="hybridMultilevel"/>
    <w:tmpl w:val="73E0F2BC"/>
    <w:lvl w:ilvl="0" w:tplc="B010E5E4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E77560"/>
    <w:multiLevelType w:val="multilevel"/>
    <w:tmpl w:val="E27891B6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002D72" w:themeColor="accent1"/>
        <w:sz w:val="22"/>
        <w:szCs w:val="22"/>
      </w:rPr>
    </w:lvl>
    <w:lvl w:ilvl="1">
      <w:start w:val="1"/>
      <w:numFmt w:val="bullet"/>
      <w:lvlText w:val="−"/>
      <w:lvlJc w:val="left"/>
      <w:pPr>
        <w:ind w:left="568" w:hanging="284"/>
      </w:pPr>
      <w:rPr>
        <w:rFonts w:ascii="Arial" w:hAnsi="Arial" w:hint="default"/>
        <w:color w:val="FFFFFF" w:themeColor="background1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FFFFFF" w:themeColor="background1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10" w15:restartNumberingAfterBreak="0">
    <w:nsid w:val="328A0BA6"/>
    <w:multiLevelType w:val="multilevel"/>
    <w:tmpl w:val="FCBC4684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002D72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002D72" w:themeColor="text2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FFFFFF" w:themeColor="background1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11" w15:restartNumberingAfterBreak="0">
    <w:nsid w:val="38F8443B"/>
    <w:multiLevelType w:val="multilevel"/>
    <w:tmpl w:val="623AACB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FFFFFF" w:themeColor="background1"/>
        <w:sz w:val="22"/>
        <w:szCs w:val="22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  <w:color w:val="002D72" w:themeColor="text2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002D72" w:themeColor="text2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12" w15:restartNumberingAfterBreak="0">
    <w:nsid w:val="39E957FC"/>
    <w:multiLevelType w:val="multilevel"/>
    <w:tmpl w:val="4332364E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002D72" w:themeColor="accent1"/>
        <w:sz w:val="22"/>
        <w:szCs w:val="2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  <w:color w:val="002D72" w:themeColor="text2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FFFFFF" w:themeColor="background1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13" w15:restartNumberingAfterBreak="0">
    <w:nsid w:val="3EB308A6"/>
    <w:multiLevelType w:val="hybridMultilevel"/>
    <w:tmpl w:val="FCDAB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03709"/>
    <w:multiLevelType w:val="hybridMultilevel"/>
    <w:tmpl w:val="4BF096B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1F205C"/>
    <w:multiLevelType w:val="multilevel"/>
    <w:tmpl w:val="EA6CBD88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002D72" w:themeColor="accent1"/>
        <w:sz w:val="22"/>
        <w:szCs w:val="22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  <w:color w:val="FFFFFF" w:themeColor="background1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FFFFFF" w:themeColor="background1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16" w15:restartNumberingAfterBreak="0">
    <w:nsid w:val="5860184B"/>
    <w:multiLevelType w:val="multilevel"/>
    <w:tmpl w:val="4B1272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2D72" w:themeColor="text2"/>
        <w:sz w:val="22"/>
        <w:szCs w:val="22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  <w:color w:val="002D72" w:themeColor="text2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002D72" w:themeColor="text2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17" w15:restartNumberingAfterBreak="0">
    <w:nsid w:val="5F5C249F"/>
    <w:multiLevelType w:val="multilevel"/>
    <w:tmpl w:val="1E3AE3B6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002D72" w:themeColor="accent1"/>
        <w:sz w:val="22"/>
        <w:szCs w:val="22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  <w:color w:val="FFFFFF" w:themeColor="background1"/>
      </w:rPr>
    </w:lvl>
    <w:lvl w:ilvl="2">
      <w:start w:val="1"/>
      <w:numFmt w:val="bullet"/>
      <w:pStyle w:val="Bullet3"/>
      <w:lvlText w:val=""/>
      <w:lvlJc w:val="left"/>
      <w:pPr>
        <w:ind w:left="852" w:hanging="284"/>
      </w:pPr>
      <w:rPr>
        <w:rFonts w:ascii="Symbol" w:hAnsi="Symbol" w:hint="default"/>
        <w:color w:val="002D72" w:themeColor="text2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18" w15:restartNumberingAfterBreak="0">
    <w:nsid w:val="5F6C0A52"/>
    <w:multiLevelType w:val="hybridMultilevel"/>
    <w:tmpl w:val="070A7B06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B30441"/>
    <w:multiLevelType w:val="hybridMultilevel"/>
    <w:tmpl w:val="600E6F8A"/>
    <w:lvl w:ilvl="0" w:tplc="2E167EE4">
      <w:start w:val="1"/>
      <w:numFmt w:val="bullet"/>
      <w:lvlText w:val=""/>
      <w:lvlJc w:val="left"/>
      <w:pPr>
        <w:ind w:left="567" w:hanging="425"/>
      </w:pPr>
      <w:rPr>
        <w:rFonts w:ascii="Symbol" w:hAnsi="Symbol" w:hint="default"/>
        <w:color w:val="auto"/>
      </w:rPr>
    </w:lvl>
    <w:lvl w:ilvl="1" w:tplc="08090001">
      <w:start w:val="1"/>
      <w:numFmt w:val="bullet"/>
      <w:lvlText w:val=""/>
      <w:lvlJc w:val="left"/>
      <w:pPr>
        <w:ind w:left="1134" w:hanging="425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497FA4"/>
    <w:multiLevelType w:val="multilevel"/>
    <w:tmpl w:val="2508FE22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11A337B"/>
    <w:multiLevelType w:val="hybridMultilevel"/>
    <w:tmpl w:val="5282A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EF2C00"/>
    <w:multiLevelType w:val="hybridMultilevel"/>
    <w:tmpl w:val="707CC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454592"/>
    <w:multiLevelType w:val="multilevel"/>
    <w:tmpl w:val="C4BE2E2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2D72" w:themeColor="text2"/>
        <w:sz w:val="22"/>
        <w:szCs w:val="22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002D72" w:themeColor="text2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FFFFFF" w:themeColor="background1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num w:numId="1" w16cid:durableId="220485372">
    <w:abstractNumId w:val="20"/>
  </w:num>
  <w:num w:numId="2" w16cid:durableId="1178890854">
    <w:abstractNumId w:val="4"/>
  </w:num>
  <w:num w:numId="3" w16cid:durableId="280577655">
    <w:abstractNumId w:val="15"/>
  </w:num>
  <w:num w:numId="4" w16cid:durableId="968627298">
    <w:abstractNumId w:val="11"/>
  </w:num>
  <w:num w:numId="5" w16cid:durableId="260257124">
    <w:abstractNumId w:val="9"/>
  </w:num>
  <w:num w:numId="6" w16cid:durableId="540829821">
    <w:abstractNumId w:val="6"/>
  </w:num>
  <w:num w:numId="7" w16cid:durableId="963315615">
    <w:abstractNumId w:val="16"/>
  </w:num>
  <w:num w:numId="8" w16cid:durableId="1652755785">
    <w:abstractNumId w:val="10"/>
  </w:num>
  <w:num w:numId="9" w16cid:durableId="1692611347">
    <w:abstractNumId w:val="17"/>
  </w:num>
  <w:num w:numId="10" w16cid:durableId="2045792500">
    <w:abstractNumId w:val="12"/>
  </w:num>
  <w:num w:numId="11" w16cid:durableId="1650673877">
    <w:abstractNumId w:val="2"/>
  </w:num>
  <w:num w:numId="12" w16cid:durableId="10370497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56542400">
    <w:abstractNumId w:val="23"/>
  </w:num>
  <w:num w:numId="14" w16cid:durableId="251008880">
    <w:abstractNumId w:val="23"/>
  </w:num>
  <w:num w:numId="15" w16cid:durableId="767821089">
    <w:abstractNumId w:val="23"/>
  </w:num>
  <w:num w:numId="16" w16cid:durableId="1898007318">
    <w:abstractNumId w:val="23"/>
  </w:num>
  <w:num w:numId="17" w16cid:durableId="1035616062">
    <w:abstractNumId w:val="5"/>
  </w:num>
  <w:num w:numId="18" w16cid:durableId="1848061794">
    <w:abstractNumId w:val="22"/>
  </w:num>
  <w:num w:numId="19" w16cid:durableId="1710954839">
    <w:abstractNumId w:val="8"/>
  </w:num>
  <w:num w:numId="20" w16cid:durableId="877544131">
    <w:abstractNumId w:val="21"/>
  </w:num>
  <w:num w:numId="21" w16cid:durableId="1625960619">
    <w:abstractNumId w:val="13"/>
  </w:num>
  <w:num w:numId="22" w16cid:durableId="267812378">
    <w:abstractNumId w:val="14"/>
  </w:num>
  <w:num w:numId="23" w16cid:durableId="889413504">
    <w:abstractNumId w:val="18"/>
  </w:num>
  <w:num w:numId="24" w16cid:durableId="1609004931">
    <w:abstractNumId w:val="1"/>
  </w:num>
  <w:num w:numId="25" w16cid:durableId="893857657">
    <w:abstractNumId w:val="3"/>
  </w:num>
  <w:num w:numId="26" w16cid:durableId="686516466">
    <w:abstractNumId w:val="0"/>
  </w:num>
  <w:num w:numId="27" w16cid:durableId="884682318">
    <w:abstractNumId w:val="7"/>
  </w:num>
  <w:num w:numId="28" w16cid:durableId="141585356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16A"/>
    <w:rsid w:val="00002558"/>
    <w:rsid w:val="00005F9C"/>
    <w:rsid w:val="00012E2B"/>
    <w:rsid w:val="00013D6A"/>
    <w:rsid w:val="00015603"/>
    <w:rsid w:val="000319BB"/>
    <w:rsid w:val="00032762"/>
    <w:rsid w:val="00033275"/>
    <w:rsid w:val="00042A5F"/>
    <w:rsid w:val="0004357F"/>
    <w:rsid w:val="00047392"/>
    <w:rsid w:val="00052AD4"/>
    <w:rsid w:val="00056D54"/>
    <w:rsid w:val="00072511"/>
    <w:rsid w:val="00073593"/>
    <w:rsid w:val="000739C2"/>
    <w:rsid w:val="00075C07"/>
    <w:rsid w:val="00085FEC"/>
    <w:rsid w:val="000909AD"/>
    <w:rsid w:val="000958B8"/>
    <w:rsid w:val="00097551"/>
    <w:rsid w:val="000A23AD"/>
    <w:rsid w:val="000B36BE"/>
    <w:rsid w:val="000B42D9"/>
    <w:rsid w:val="000C66FF"/>
    <w:rsid w:val="000D36F4"/>
    <w:rsid w:val="000D55CC"/>
    <w:rsid w:val="000E016A"/>
    <w:rsid w:val="000E292E"/>
    <w:rsid w:val="00102DCC"/>
    <w:rsid w:val="001105AE"/>
    <w:rsid w:val="001179BD"/>
    <w:rsid w:val="001209C9"/>
    <w:rsid w:val="00126256"/>
    <w:rsid w:val="00131159"/>
    <w:rsid w:val="00134BFB"/>
    <w:rsid w:val="00144393"/>
    <w:rsid w:val="001504FF"/>
    <w:rsid w:val="00153DA2"/>
    <w:rsid w:val="00157A61"/>
    <w:rsid w:val="001704F6"/>
    <w:rsid w:val="001710BE"/>
    <w:rsid w:val="001741DA"/>
    <w:rsid w:val="001767BF"/>
    <w:rsid w:val="001909F1"/>
    <w:rsid w:val="001A0658"/>
    <w:rsid w:val="001A0A78"/>
    <w:rsid w:val="001B048D"/>
    <w:rsid w:val="001B354A"/>
    <w:rsid w:val="001B5F7C"/>
    <w:rsid w:val="001C069C"/>
    <w:rsid w:val="001E0C48"/>
    <w:rsid w:val="001E0E22"/>
    <w:rsid w:val="001F0AA9"/>
    <w:rsid w:val="002015F9"/>
    <w:rsid w:val="00202FDE"/>
    <w:rsid w:val="00206E21"/>
    <w:rsid w:val="00207416"/>
    <w:rsid w:val="002217F3"/>
    <w:rsid w:val="002228BF"/>
    <w:rsid w:val="002230E6"/>
    <w:rsid w:val="0022485D"/>
    <w:rsid w:val="00247D35"/>
    <w:rsid w:val="00252F20"/>
    <w:rsid w:val="00255094"/>
    <w:rsid w:val="00280175"/>
    <w:rsid w:val="0028446A"/>
    <w:rsid w:val="00292686"/>
    <w:rsid w:val="0029312A"/>
    <w:rsid w:val="002A2D98"/>
    <w:rsid w:val="002A60AB"/>
    <w:rsid w:val="002B037F"/>
    <w:rsid w:val="002C0C4F"/>
    <w:rsid w:val="002D2980"/>
    <w:rsid w:val="002E0B8C"/>
    <w:rsid w:val="002F0271"/>
    <w:rsid w:val="002F0CAB"/>
    <w:rsid w:val="003023ED"/>
    <w:rsid w:val="0030448F"/>
    <w:rsid w:val="00304A70"/>
    <w:rsid w:val="00316065"/>
    <w:rsid w:val="00322CDD"/>
    <w:rsid w:val="003279A3"/>
    <w:rsid w:val="00331347"/>
    <w:rsid w:val="00342ED2"/>
    <w:rsid w:val="00365907"/>
    <w:rsid w:val="0038015E"/>
    <w:rsid w:val="003867DE"/>
    <w:rsid w:val="0038748B"/>
    <w:rsid w:val="003956B2"/>
    <w:rsid w:val="003A65B3"/>
    <w:rsid w:val="003B5F07"/>
    <w:rsid w:val="003B6734"/>
    <w:rsid w:val="003C12AC"/>
    <w:rsid w:val="003C7EB4"/>
    <w:rsid w:val="003D1349"/>
    <w:rsid w:val="003D1DC2"/>
    <w:rsid w:val="003D389B"/>
    <w:rsid w:val="003D4397"/>
    <w:rsid w:val="003D51EF"/>
    <w:rsid w:val="003E31B9"/>
    <w:rsid w:val="003E3679"/>
    <w:rsid w:val="003F1662"/>
    <w:rsid w:val="003F60CB"/>
    <w:rsid w:val="00412598"/>
    <w:rsid w:val="00421409"/>
    <w:rsid w:val="0042616A"/>
    <w:rsid w:val="00447E49"/>
    <w:rsid w:val="004516C7"/>
    <w:rsid w:val="00456A6C"/>
    <w:rsid w:val="004605DF"/>
    <w:rsid w:val="00464B53"/>
    <w:rsid w:val="004710A6"/>
    <w:rsid w:val="00474834"/>
    <w:rsid w:val="0048324D"/>
    <w:rsid w:val="004859DD"/>
    <w:rsid w:val="00487E9E"/>
    <w:rsid w:val="00491473"/>
    <w:rsid w:val="00493298"/>
    <w:rsid w:val="00496849"/>
    <w:rsid w:val="004A3EF7"/>
    <w:rsid w:val="004A5571"/>
    <w:rsid w:val="004A5E1B"/>
    <w:rsid w:val="004D097C"/>
    <w:rsid w:val="004D0A77"/>
    <w:rsid w:val="004E0103"/>
    <w:rsid w:val="004F06CE"/>
    <w:rsid w:val="004F40D0"/>
    <w:rsid w:val="0050173E"/>
    <w:rsid w:val="00514498"/>
    <w:rsid w:val="00516F3B"/>
    <w:rsid w:val="005269D0"/>
    <w:rsid w:val="0053236F"/>
    <w:rsid w:val="0053566F"/>
    <w:rsid w:val="005363EB"/>
    <w:rsid w:val="00544257"/>
    <w:rsid w:val="0055213F"/>
    <w:rsid w:val="00553622"/>
    <w:rsid w:val="0055405D"/>
    <w:rsid w:val="005646AD"/>
    <w:rsid w:val="005656EF"/>
    <w:rsid w:val="00566EE0"/>
    <w:rsid w:val="005734A7"/>
    <w:rsid w:val="00577965"/>
    <w:rsid w:val="00587B79"/>
    <w:rsid w:val="005A1E74"/>
    <w:rsid w:val="005B3058"/>
    <w:rsid w:val="005D497F"/>
    <w:rsid w:val="005E4861"/>
    <w:rsid w:val="005F55CD"/>
    <w:rsid w:val="005F73B2"/>
    <w:rsid w:val="00604395"/>
    <w:rsid w:val="00604A73"/>
    <w:rsid w:val="00605A43"/>
    <w:rsid w:val="0061218F"/>
    <w:rsid w:val="00613FB9"/>
    <w:rsid w:val="00617E95"/>
    <w:rsid w:val="006234A8"/>
    <w:rsid w:val="00623658"/>
    <w:rsid w:val="00623D99"/>
    <w:rsid w:val="006312A0"/>
    <w:rsid w:val="006338F9"/>
    <w:rsid w:val="00637FB8"/>
    <w:rsid w:val="006669E6"/>
    <w:rsid w:val="00667AC2"/>
    <w:rsid w:val="00682C49"/>
    <w:rsid w:val="00686F78"/>
    <w:rsid w:val="00691D67"/>
    <w:rsid w:val="00692E2A"/>
    <w:rsid w:val="006963B9"/>
    <w:rsid w:val="0069690B"/>
    <w:rsid w:val="006A2FD6"/>
    <w:rsid w:val="006B5131"/>
    <w:rsid w:val="006C1762"/>
    <w:rsid w:val="006C233E"/>
    <w:rsid w:val="006C4607"/>
    <w:rsid w:val="006C6D38"/>
    <w:rsid w:val="006D4101"/>
    <w:rsid w:val="006D6085"/>
    <w:rsid w:val="006E4D99"/>
    <w:rsid w:val="006F1EA6"/>
    <w:rsid w:val="00725DFE"/>
    <w:rsid w:val="00731431"/>
    <w:rsid w:val="007333CF"/>
    <w:rsid w:val="007334C3"/>
    <w:rsid w:val="0074233B"/>
    <w:rsid w:val="00744B92"/>
    <w:rsid w:val="00753C4F"/>
    <w:rsid w:val="007573F5"/>
    <w:rsid w:val="00763B12"/>
    <w:rsid w:val="007703DF"/>
    <w:rsid w:val="00781765"/>
    <w:rsid w:val="00793F61"/>
    <w:rsid w:val="00796C09"/>
    <w:rsid w:val="007973F0"/>
    <w:rsid w:val="007A00C2"/>
    <w:rsid w:val="007A3DF9"/>
    <w:rsid w:val="007A5D47"/>
    <w:rsid w:val="007A62AD"/>
    <w:rsid w:val="007A74CD"/>
    <w:rsid w:val="007B0799"/>
    <w:rsid w:val="007C29BF"/>
    <w:rsid w:val="007C44E2"/>
    <w:rsid w:val="007C47C7"/>
    <w:rsid w:val="007D4E13"/>
    <w:rsid w:val="007E0220"/>
    <w:rsid w:val="007E12A2"/>
    <w:rsid w:val="007F314D"/>
    <w:rsid w:val="008021B9"/>
    <w:rsid w:val="00806C17"/>
    <w:rsid w:val="0081570D"/>
    <w:rsid w:val="008168D9"/>
    <w:rsid w:val="0082504B"/>
    <w:rsid w:val="0082515D"/>
    <w:rsid w:val="00826C04"/>
    <w:rsid w:val="008335E8"/>
    <w:rsid w:val="008342FB"/>
    <w:rsid w:val="00847822"/>
    <w:rsid w:val="0085481C"/>
    <w:rsid w:val="00854908"/>
    <w:rsid w:val="008627E9"/>
    <w:rsid w:val="00862F83"/>
    <w:rsid w:val="0086370E"/>
    <w:rsid w:val="0087429B"/>
    <w:rsid w:val="00874423"/>
    <w:rsid w:val="00882D1E"/>
    <w:rsid w:val="00886E3C"/>
    <w:rsid w:val="00890066"/>
    <w:rsid w:val="008A0C90"/>
    <w:rsid w:val="008A16DF"/>
    <w:rsid w:val="008C107A"/>
    <w:rsid w:val="008C26FF"/>
    <w:rsid w:val="008C582A"/>
    <w:rsid w:val="008C71D8"/>
    <w:rsid w:val="008D589C"/>
    <w:rsid w:val="008E14BF"/>
    <w:rsid w:val="008E3591"/>
    <w:rsid w:val="008E5691"/>
    <w:rsid w:val="008F105E"/>
    <w:rsid w:val="008F67ED"/>
    <w:rsid w:val="008F6A7E"/>
    <w:rsid w:val="008F793D"/>
    <w:rsid w:val="00912B22"/>
    <w:rsid w:val="009270A7"/>
    <w:rsid w:val="009310D6"/>
    <w:rsid w:val="009333A1"/>
    <w:rsid w:val="00934017"/>
    <w:rsid w:val="00940D7B"/>
    <w:rsid w:val="009437F6"/>
    <w:rsid w:val="00945132"/>
    <w:rsid w:val="009523F5"/>
    <w:rsid w:val="009614D3"/>
    <w:rsid w:val="00964A3B"/>
    <w:rsid w:val="00971A6B"/>
    <w:rsid w:val="009758D9"/>
    <w:rsid w:val="0099162B"/>
    <w:rsid w:val="009C37F3"/>
    <w:rsid w:val="009C6CE4"/>
    <w:rsid w:val="009D2F34"/>
    <w:rsid w:val="00A0133E"/>
    <w:rsid w:val="00A04841"/>
    <w:rsid w:val="00A04E1E"/>
    <w:rsid w:val="00A05E3B"/>
    <w:rsid w:val="00A127D6"/>
    <w:rsid w:val="00A20FF5"/>
    <w:rsid w:val="00A30035"/>
    <w:rsid w:val="00A3112D"/>
    <w:rsid w:val="00A42C58"/>
    <w:rsid w:val="00A452DF"/>
    <w:rsid w:val="00A452E8"/>
    <w:rsid w:val="00A56770"/>
    <w:rsid w:val="00A71D6E"/>
    <w:rsid w:val="00A73617"/>
    <w:rsid w:val="00A85FD7"/>
    <w:rsid w:val="00AA177D"/>
    <w:rsid w:val="00AB0EC4"/>
    <w:rsid w:val="00AB3C16"/>
    <w:rsid w:val="00AC4F0A"/>
    <w:rsid w:val="00AC7A01"/>
    <w:rsid w:val="00AD022E"/>
    <w:rsid w:val="00AD3CCB"/>
    <w:rsid w:val="00AE10D1"/>
    <w:rsid w:val="00AE4700"/>
    <w:rsid w:val="00AE7ED7"/>
    <w:rsid w:val="00AF21DA"/>
    <w:rsid w:val="00AF281C"/>
    <w:rsid w:val="00AF3C49"/>
    <w:rsid w:val="00B045A3"/>
    <w:rsid w:val="00B1122A"/>
    <w:rsid w:val="00B1286E"/>
    <w:rsid w:val="00B14150"/>
    <w:rsid w:val="00B325CB"/>
    <w:rsid w:val="00B4152B"/>
    <w:rsid w:val="00B42D8F"/>
    <w:rsid w:val="00B4778B"/>
    <w:rsid w:val="00B52231"/>
    <w:rsid w:val="00B56AFF"/>
    <w:rsid w:val="00B56BEA"/>
    <w:rsid w:val="00B576FC"/>
    <w:rsid w:val="00B57D23"/>
    <w:rsid w:val="00B648B9"/>
    <w:rsid w:val="00B665C6"/>
    <w:rsid w:val="00B7664C"/>
    <w:rsid w:val="00B8158E"/>
    <w:rsid w:val="00B859F9"/>
    <w:rsid w:val="00B90F91"/>
    <w:rsid w:val="00B95CBE"/>
    <w:rsid w:val="00B9779F"/>
    <w:rsid w:val="00BB1CB9"/>
    <w:rsid w:val="00BB6C44"/>
    <w:rsid w:val="00BC507A"/>
    <w:rsid w:val="00BE0657"/>
    <w:rsid w:val="00BE5DE2"/>
    <w:rsid w:val="00BF4B25"/>
    <w:rsid w:val="00C07534"/>
    <w:rsid w:val="00C1696D"/>
    <w:rsid w:val="00C33F6E"/>
    <w:rsid w:val="00C36B95"/>
    <w:rsid w:val="00C45B41"/>
    <w:rsid w:val="00C55034"/>
    <w:rsid w:val="00C61101"/>
    <w:rsid w:val="00C6452D"/>
    <w:rsid w:val="00C653F5"/>
    <w:rsid w:val="00C771CF"/>
    <w:rsid w:val="00C86321"/>
    <w:rsid w:val="00C900C7"/>
    <w:rsid w:val="00C915B7"/>
    <w:rsid w:val="00C95CBD"/>
    <w:rsid w:val="00C978F6"/>
    <w:rsid w:val="00CA4D19"/>
    <w:rsid w:val="00CA7A8D"/>
    <w:rsid w:val="00CB40A9"/>
    <w:rsid w:val="00CC0455"/>
    <w:rsid w:val="00CC0A47"/>
    <w:rsid w:val="00CC21D7"/>
    <w:rsid w:val="00CC2C8A"/>
    <w:rsid w:val="00CC6DE0"/>
    <w:rsid w:val="00CE1BB5"/>
    <w:rsid w:val="00CF227F"/>
    <w:rsid w:val="00D03B68"/>
    <w:rsid w:val="00D0708B"/>
    <w:rsid w:val="00D1056F"/>
    <w:rsid w:val="00D20755"/>
    <w:rsid w:val="00D24DC2"/>
    <w:rsid w:val="00D44A7C"/>
    <w:rsid w:val="00D5472D"/>
    <w:rsid w:val="00D56500"/>
    <w:rsid w:val="00D6277A"/>
    <w:rsid w:val="00D627E0"/>
    <w:rsid w:val="00D662A7"/>
    <w:rsid w:val="00D70A8A"/>
    <w:rsid w:val="00D74E62"/>
    <w:rsid w:val="00D82559"/>
    <w:rsid w:val="00D85F9D"/>
    <w:rsid w:val="00D87EA0"/>
    <w:rsid w:val="00D91F2B"/>
    <w:rsid w:val="00DA0CB2"/>
    <w:rsid w:val="00DC52EC"/>
    <w:rsid w:val="00DD01DA"/>
    <w:rsid w:val="00DD0503"/>
    <w:rsid w:val="00DD1071"/>
    <w:rsid w:val="00DD4022"/>
    <w:rsid w:val="00DD60DB"/>
    <w:rsid w:val="00DD6541"/>
    <w:rsid w:val="00DE57F8"/>
    <w:rsid w:val="00DE69DF"/>
    <w:rsid w:val="00DF4932"/>
    <w:rsid w:val="00E01AE4"/>
    <w:rsid w:val="00E025C7"/>
    <w:rsid w:val="00E10E2C"/>
    <w:rsid w:val="00E1579B"/>
    <w:rsid w:val="00E17FA4"/>
    <w:rsid w:val="00E23EFA"/>
    <w:rsid w:val="00E30D2E"/>
    <w:rsid w:val="00E3182C"/>
    <w:rsid w:val="00E3366C"/>
    <w:rsid w:val="00E40B9C"/>
    <w:rsid w:val="00E4103F"/>
    <w:rsid w:val="00E43103"/>
    <w:rsid w:val="00E4781F"/>
    <w:rsid w:val="00E52F6F"/>
    <w:rsid w:val="00E53123"/>
    <w:rsid w:val="00E74CB6"/>
    <w:rsid w:val="00E770E7"/>
    <w:rsid w:val="00E80055"/>
    <w:rsid w:val="00E80AF5"/>
    <w:rsid w:val="00E8443E"/>
    <w:rsid w:val="00E94CA2"/>
    <w:rsid w:val="00E9525D"/>
    <w:rsid w:val="00E96530"/>
    <w:rsid w:val="00E96922"/>
    <w:rsid w:val="00EA01A9"/>
    <w:rsid w:val="00EB08E9"/>
    <w:rsid w:val="00EB0C1A"/>
    <w:rsid w:val="00EB2BF7"/>
    <w:rsid w:val="00EB7694"/>
    <w:rsid w:val="00EC3F0F"/>
    <w:rsid w:val="00EC53B9"/>
    <w:rsid w:val="00ED7086"/>
    <w:rsid w:val="00ED778F"/>
    <w:rsid w:val="00EE1289"/>
    <w:rsid w:val="00EE5E62"/>
    <w:rsid w:val="00EE78A8"/>
    <w:rsid w:val="00EF0013"/>
    <w:rsid w:val="00EF32A7"/>
    <w:rsid w:val="00EF6E1C"/>
    <w:rsid w:val="00EF710A"/>
    <w:rsid w:val="00F01C30"/>
    <w:rsid w:val="00F01F17"/>
    <w:rsid w:val="00F04C33"/>
    <w:rsid w:val="00F11579"/>
    <w:rsid w:val="00F11D66"/>
    <w:rsid w:val="00F16F8B"/>
    <w:rsid w:val="00F37ADE"/>
    <w:rsid w:val="00F40FCB"/>
    <w:rsid w:val="00F42F23"/>
    <w:rsid w:val="00F50A59"/>
    <w:rsid w:val="00F579AE"/>
    <w:rsid w:val="00F6428C"/>
    <w:rsid w:val="00F64FAD"/>
    <w:rsid w:val="00F679A6"/>
    <w:rsid w:val="00F76377"/>
    <w:rsid w:val="00F76A6F"/>
    <w:rsid w:val="00F85B5E"/>
    <w:rsid w:val="00FA05C7"/>
    <w:rsid w:val="00FA06C0"/>
    <w:rsid w:val="00FA4593"/>
    <w:rsid w:val="00FA7BDD"/>
    <w:rsid w:val="00FB5E5E"/>
    <w:rsid w:val="00FB648A"/>
    <w:rsid w:val="00FC09FF"/>
    <w:rsid w:val="00FC1372"/>
    <w:rsid w:val="00FD2FE6"/>
    <w:rsid w:val="00FD5892"/>
    <w:rsid w:val="00FD7089"/>
    <w:rsid w:val="00FE3138"/>
    <w:rsid w:val="00FE4F9F"/>
    <w:rsid w:val="00FE5533"/>
    <w:rsid w:val="00FF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E19895"/>
  <w14:defaultImageDpi w14:val="32767"/>
  <w15:docId w15:val="{37D20C95-0519-4AFE-82B7-4F281473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12D"/>
    <w:pPr>
      <w:spacing w:after="0" w:line="260" w:lineRule="exact"/>
    </w:pPr>
    <w:rPr>
      <w:color w:val="1D1D1D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4B53"/>
    <w:pPr>
      <w:numPr>
        <w:numId w:val="1"/>
      </w:numPr>
      <w:spacing w:before="240" w:after="240" w:line="240" w:lineRule="auto"/>
      <w:ind w:left="709" w:hanging="709"/>
      <w:outlineLvl w:val="0"/>
    </w:pPr>
    <w:rPr>
      <w:rFonts w:asciiTheme="majorHAnsi" w:eastAsia="PMingLiU" w:hAnsiTheme="majorHAnsi" w:cs="Book Antiqua"/>
      <w:b/>
      <w:color w:val="002D72" w:themeColor="accent1"/>
      <w:sz w:val="48"/>
      <w:szCs w:val="48"/>
      <w:lang w:val="en-ZA" w:eastAsia="zh-TW"/>
    </w:rPr>
  </w:style>
  <w:style w:type="paragraph" w:styleId="Heading2">
    <w:name w:val="heading 2"/>
    <w:basedOn w:val="Normal"/>
    <w:next w:val="Normal"/>
    <w:link w:val="Heading2Char"/>
    <w:uiPriority w:val="9"/>
    <w:qFormat/>
    <w:rsid w:val="00464B53"/>
    <w:pPr>
      <w:numPr>
        <w:ilvl w:val="1"/>
        <w:numId w:val="1"/>
      </w:numPr>
      <w:spacing w:before="120" w:after="240" w:line="240" w:lineRule="auto"/>
      <w:ind w:left="709" w:hanging="709"/>
      <w:outlineLvl w:val="1"/>
    </w:pPr>
    <w:rPr>
      <w:rFonts w:eastAsia="PMingLiU" w:cs="Book Antiqua"/>
      <w:b/>
      <w:color w:val="F6B21B" w:themeColor="background2"/>
      <w:sz w:val="28"/>
      <w:szCs w:val="24"/>
      <w:shd w:val="clear" w:color="auto" w:fill="FFFFFF"/>
      <w:lang w:val="en-ZA" w:eastAsia="zh-TW"/>
    </w:rPr>
  </w:style>
  <w:style w:type="paragraph" w:styleId="Heading3">
    <w:name w:val="heading 3"/>
    <w:basedOn w:val="Normal"/>
    <w:next w:val="Normal"/>
    <w:link w:val="Heading3Char"/>
    <w:uiPriority w:val="9"/>
    <w:qFormat/>
    <w:rsid w:val="00781765"/>
    <w:pPr>
      <w:numPr>
        <w:ilvl w:val="2"/>
        <w:numId w:val="1"/>
      </w:numPr>
      <w:spacing w:before="240" w:after="120" w:line="240" w:lineRule="auto"/>
      <w:ind w:left="709" w:hanging="709"/>
      <w:outlineLvl w:val="2"/>
    </w:pPr>
    <w:rPr>
      <w:rFonts w:eastAsia="PMingLiU" w:cs="Arial"/>
      <w:b/>
      <w:color w:val="002D72" w:themeColor="accent1"/>
      <w:shd w:val="clear" w:color="auto" w:fill="FFFFFF"/>
      <w:lang w:val="en-ZA" w:eastAsia="zh-TW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07534"/>
    <w:pPr>
      <w:numPr>
        <w:ilvl w:val="3"/>
        <w:numId w:val="1"/>
      </w:numPr>
      <w:spacing w:before="120" w:after="120" w:line="240" w:lineRule="auto"/>
      <w:ind w:left="993" w:hanging="993"/>
      <w:outlineLvl w:val="3"/>
    </w:pPr>
    <w:rPr>
      <w:rFonts w:eastAsia="PMingLiU" w:cs="Arial"/>
      <w:b/>
      <w:color w:val="002D72" w:themeColor="accent1"/>
      <w:szCs w:val="20"/>
      <w:shd w:val="clear" w:color="auto" w:fill="FFFFFF"/>
      <w:lang w:val="en-ZA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70A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0A7"/>
  </w:style>
  <w:style w:type="paragraph" w:styleId="Footer">
    <w:name w:val="footer"/>
    <w:basedOn w:val="Normal"/>
    <w:link w:val="FooterChar"/>
    <w:uiPriority w:val="99"/>
    <w:unhideWhenUsed/>
    <w:rsid w:val="00F76377"/>
    <w:pPr>
      <w:tabs>
        <w:tab w:val="center" w:pos="4513"/>
        <w:tab w:val="right" w:pos="9026"/>
      </w:tabs>
      <w:spacing w:line="240" w:lineRule="auto"/>
    </w:pPr>
    <w:rPr>
      <w:rFonts w:asciiTheme="majorHAnsi" w:hAnsiTheme="majorHAnsi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76377"/>
    <w:rPr>
      <w:rFonts w:asciiTheme="majorHAnsi" w:hAnsiTheme="majorHAnsi"/>
      <w:color w:val="002D72" w:themeColor="text2"/>
      <w:sz w:val="18"/>
      <w:szCs w:val="18"/>
    </w:rPr>
  </w:style>
  <w:style w:type="paragraph" w:customStyle="1" w:styleId="Documenttitle">
    <w:name w:val="Document title"/>
    <w:next w:val="Normal"/>
    <w:qFormat/>
    <w:rsid w:val="00AE4700"/>
    <w:pPr>
      <w:spacing w:after="0" w:line="264" w:lineRule="auto"/>
    </w:pPr>
    <w:rPr>
      <w:rFonts w:eastAsia="PMingLiU" w:cs="Century Gothic"/>
      <w:b/>
      <w:bCs/>
      <w:color w:val="FFFFFF" w:themeColor="background1"/>
      <w:sz w:val="64"/>
      <w:szCs w:val="64"/>
      <w:lang w:eastAsia="zh-TW"/>
    </w:rPr>
  </w:style>
  <w:style w:type="paragraph" w:customStyle="1" w:styleId="Documentsubtitle">
    <w:name w:val="Document subtitle"/>
    <w:basedOn w:val="Normal"/>
    <w:next w:val="Normal"/>
    <w:qFormat/>
    <w:rsid w:val="00AE4700"/>
    <w:pPr>
      <w:spacing w:line="240" w:lineRule="auto"/>
    </w:pPr>
    <w:rPr>
      <w:rFonts w:eastAsia="PMingLiU" w:cs="Century Gothic"/>
      <w:color w:val="FFFFFF" w:themeColor="background1"/>
      <w:sz w:val="32"/>
      <w:szCs w:val="32"/>
      <w:lang w:eastAsia="zh-TW"/>
    </w:rPr>
  </w:style>
  <w:style w:type="paragraph" w:customStyle="1" w:styleId="DocumentInformation">
    <w:name w:val="Document Information"/>
    <w:basedOn w:val="Normal"/>
    <w:rsid w:val="009614D3"/>
    <w:pPr>
      <w:spacing w:after="120" w:line="264" w:lineRule="auto"/>
    </w:pPr>
    <w:rPr>
      <w:b/>
      <w:color w:val="002D72" w:themeColor="accent1"/>
      <w:sz w:val="24"/>
      <w:szCs w:val="28"/>
      <w:lang w:eastAsia="zh-TW"/>
    </w:rPr>
  </w:style>
  <w:style w:type="paragraph" w:customStyle="1" w:styleId="TableTitle">
    <w:name w:val="Table Title"/>
    <w:qFormat/>
    <w:rsid w:val="00B7664C"/>
    <w:pPr>
      <w:spacing w:after="0" w:line="240" w:lineRule="auto"/>
    </w:pPr>
    <w:rPr>
      <w:b/>
      <w:color w:val="1D1D1D" w:themeColor="text1"/>
      <w:sz w:val="18"/>
    </w:rPr>
  </w:style>
  <w:style w:type="paragraph" w:customStyle="1" w:styleId="Coverdate">
    <w:name w:val="Cover date"/>
    <w:basedOn w:val="Normal"/>
    <w:qFormat/>
    <w:rsid w:val="00781765"/>
    <w:pPr>
      <w:spacing w:before="120" w:after="480" w:line="240" w:lineRule="auto"/>
    </w:pPr>
    <w:rPr>
      <w:color w:val="FFFFFF" w:themeColor="background1"/>
      <w:sz w:val="24"/>
    </w:rPr>
  </w:style>
  <w:style w:type="table" w:styleId="TableGrid">
    <w:name w:val="Table Grid"/>
    <w:basedOn w:val="TableNormal"/>
    <w:uiPriority w:val="39"/>
    <w:rsid w:val="001E0C48"/>
    <w:pPr>
      <w:spacing w:after="0" w:line="240" w:lineRule="auto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E3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sclaimer">
    <w:name w:val="Disclaimer"/>
    <w:basedOn w:val="DocumentInformation"/>
    <w:rsid w:val="00F679A6"/>
  </w:style>
  <w:style w:type="paragraph" w:customStyle="1" w:styleId="Contentstitle">
    <w:name w:val="Contents title"/>
    <w:basedOn w:val="Normal"/>
    <w:rsid w:val="00692E2A"/>
    <w:pPr>
      <w:spacing w:after="360"/>
    </w:pPr>
    <w:rPr>
      <w:rFonts w:asciiTheme="majorHAnsi" w:hAnsiTheme="majorHAnsi"/>
      <w:b/>
      <w:color w:val="002D72" w:themeColor="accent1"/>
      <w:sz w:val="32"/>
      <w:szCs w:val="32"/>
    </w:rPr>
  </w:style>
  <w:style w:type="paragraph" w:customStyle="1" w:styleId="Page">
    <w:name w:val="Page"/>
    <w:basedOn w:val="Normal"/>
    <w:rsid w:val="00781765"/>
    <w:pPr>
      <w:spacing w:before="120" w:after="480" w:line="240" w:lineRule="auto"/>
      <w:jc w:val="right"/>
    </w:pPr>
    <w:rPr>
      <w:caps/>
      <w:sz w:val="22"/>
    </w:rPr>
  </w:style>
  <w:style w:type="paragraph" w:customStyle="1" w:styleId="FigureHeading">
    <w:name w:val="Figure Heading"/>
    <w:basedOn w:val="Normal"/>
    <w:qFormat/>
    <w:rsid w:val="004F06CE"/>
    <w:rPr>
      <w:b/>
      <w:bCs/>
    </w:rPr>
  </w:style>
  <w:style w:type="table" w:customStyle="1" w:styleId="GridTable1Light-Accent11">
    <w:name w:val="Grid Table 1 Light - Accent 11"/>
    <w:basedOn w:val="TableNormal"/>
    <w:uiPriority w:val="46"/>
    <w:rsid w:val="0038015E"/>
    <w:pPr>
      <w:spacing w:after="0" w:line="240" w:lineRule="auto"/>
    </w:pPr>
    <w:rPr>
      <w:lang w:val="en-ZA"/>
    </w:rPr>
    <w:tblPr>
      <w:tblStyleRowBandSize w:val="1"/>
      <w:tblStyleColBandSize w:val="1"/>
      <w:tblBorders>
        <w:top w:val="single" w:sz="4" w:space="0" w:color="609EFF" w:themeColor="accent1" w:themeTint="66"/>
        <w:left w:val="single" w:sz="4" w:space="0" w:color="609EFF" w:themeColor="accent1" w:themeTint="66"/>
        <w:bottom w:val="single" w:sz="4" w:space="0" w:color="609EFF" w:themeColor="accent1" w:themeTint="66"/>
        <w:right w:val="single" w:sz="4" w:space="0" w:color="609EFF" w:themeColor="accent1" w:themeTint="66"/>
        <w:insideH w:val="single" w:sz="4" w:space="0" w:color="609EFF" w:themeColor="accent1" w:themeTint="66"/>
        <w:insideV w:val="single" w:sz="4" w:space="0" w:color="609E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116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16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464B53"/>
    <w:rPr>
      <w:rFonts w:asciiTheme="majorHAnsi" w:eastAsia="PMingLiU" w:hAnsiTheme="majorHAnsi" w:cs="Book Antiqua"/>
      <w:b/>
      <w:color w:val="002D72" w:themeColor="accent1"/>
      <w:sz w:val="48"/>
      <w:szCs w:val="48"/>
      <w:lang w:val="en-ZA" w:eastAsia="zh-TW"/>
    </w:rPr>
  </w:style>
  <w:style w:type="character" w:customStyle="1" w:styleId="Heading2Char">
    <w:name w:val="Heading 2 Char"/>
    <w:basedOn w:val="DefaultParagraphFont"/>
    <w:link w:val="Heading2"/>
    <w:uiPriority w:val="9"/>
    <w:rsid w:val="00464B53"/>
    <w:rPr>
      <w:rFonts w:eastAsia="PMingLiU" w:cs="Book Antiqua"/>
      <w:b/>
      <w:color w:val="F6B21B" w:themeColor="background2"/>
      <w:sz w:val="28"/>
      <w:szCs w:val="24"/>
      <w:lang w:val="en-ZA" w:eastAsia="zh-TW"/>
    </w:rPr>
  </w:style>
  <w:style w:type="character" w:customStyle="1" w:styleId="Heading3Char">
    <w:name w:val="Heading 3 Char"/>
    <w:basedOn w:val="DefaultParagraphFont"/>
    <w:link w:val="Heading3"/>
    <w:uiPriority w:val="9"/>
    <w:rsid w:val="00781765"/>
    <w:rPr>
      <w:rFonts w:eastAsia="PMingLiU" w:cs="Arial"/>
      <w:b/>
      <w:color w:val="002D72" w:themeColor="accent1"/>
      <w:sz w:val="20"/>
      <w:lang w:val="en-ZA" w:eastAsia="zh-TW"/>
    </w:rPr>
  </w:style>
  <w:style w:type="paragraph" w:customStyle="1" w:styleId="SmallTitle">
    <w:name w:val="Small Title"/>
    <w:basedOn w:val="Normal"/>
    <w:qFormat/>
    <w:rsid w:val="00B7664C"/>
    <w:pPr>
      <w:spacing w:after="60" w:line="276" w:lineRule="auto"/>
    </w:pPr>
    <w:rPr>
      <w:b/>
      <w:color w:val="002D72" w:themeColor="accent1"/>
    </w:rPr>
  </w:style>
  <w:style w:type="table" w:customStyle="1" w:styleId="Blueline">
    <w:name w:val="Blue line"/>
    <w:basedOn w:val="TableNormal"/>
    <w:uiPriority w:val="99"/>
    <w:rsid w:val="00B7664C"/>
    <w:pPr>
      <w:spacing w:after="0" w:line="240" w:lineRule="auto"/>
    </w:pPr>
    <w:rPr>
      <w:sz w:val="18"/>
    </w:rPr>
    <w:tblPr>
      <w:tblBorders>
        <w:bottom w:val="single" w:sz="4" w:space="0" w:color="002D72" w:themeColor="accent1"/>
        <w:insideH w:val="single" w:sz="4" w:space="0" w:color="002D72" w:themeColor="accent1"/>
      </w:tblBorders>
      <w:tblCellMar>
        <w:top w:w="85" w:type="dxa"/>
        <w:bottom w:w="85" w:type="dxa"/>
      </w:tblCellMar>
    </w:tblPr>
    <w:tblStylePr w:type="firstRow">
      <w:rPr>
        <w:caps/>
        <w:smallCaps w:val="0"/>
        <w:color w:val="A2B2C8" w:themeColor="accent3"/>
      </w:rPr>
      <w:tblPr/>
      <w:tcPr>
        <w:tcBorders>
          <w:top w:val="nil"/>
          <w:bottom w:val="single" w:sz="4" w:space="0" w:color="002D72" w:themeColor="accent1"/>
        </w:tcBorders>
      </w:tcPr>
    </w:tblStylePr>
  </w:style>
  <w:style w:type="paragraph" w:customStyle="1" w:styleId="Highlightbodycopy">
    <w:name w:val="Highlight body copy"/>
    <w:basedOn w:val="Normal"/>
    <w:rsid w:val="00464B53"/>
    <w:rPr>
      <w:b/>
      <w:szCs w:val="20"/>
      <w:lang w:val="en-ZA"/>
    </w:rPr>
  </w:style>
  <w:style w:type="paragraph" w:customStyle="1" w:styleId="Bullet1">
    <w:name w:val="Bullet 1"/>
    <w:basedOn w:val="ListParagraph"/>
    <w:qFormat/>
    <w:rsid w:val="0055213F"/>
    <w:pPr>
      <w:numPr>
        <w:numId w:val="19"/>
      </w:numPr>
      <w:ind w:left="284" w:hanging="284"/>
    </w:pPr>
  </w:style>
  <w:style w:type="paragraph" w:customStyle="1" w:styleId="Numberedlist1">
    <w:name w:val="Numbered list 1"/>
    <w:basedOn w:val="Normal"/>
    <w:next w:val="Normal"/>
    <w:qFormat/>
    <w:rsid w:val="003D1349"/>
    <w:pPr>
      <w:numPr>
        <w:numId w:val="2"/>
      </w:numPr>
      <w:spacing w:before="120" w:after="60"/>
      <w:ind w:left="357" w:hanging="357"/>
      <w:contextualSpacing/>
    </w:pPr>
    <w:rPr>
      <w:rFonts w:eastAsia="PMingLiU" w:cs="Century Gothic"/>
      <w:szCs w:val="18"/>
      <w:lang w:eastAsia="zh-TW"/>
    </w:rPr>
  </w:style>
  <w:style w:type="paragraph" w:customStyle="1" w:styleId="Bullet2">
    <w:name w:val="Bullet 2"/>
    <w:basedOn w:val="Bullet1"/>
    <w:qFormat/>
    <w:rsid w:val="00E025C7"/>
    <w:pPr>
      <w:numPr>
        <w:ilvl w:val="1"/>
        <w:numId w:val="10"/>
      </w:numPr>
    </w:pPr>
  </w:style>
  <w:style w:type="paragraph" w:customStyle="1" w:styleId="Bullet3">
    <w:name w:val="Bullet 3"/>
    <w:basedOn w:val="Bullet2"/>
    <w:qFormat/>
    <w:rsid w:val="00E025C7"/>
    <w:pPr>
      <w:numPr>
        <w:ilvl w:val="2"/>
        <w:numId w:val="9"/>
      </w:numPr>
    </w:pPr>
  </w:style>
  <w:style w:type="paragraph" w:customStyle="1" w:styleId="Numberedlist2">
    <w:name w:val="Numbered list 2"/>
    <w:basedOn w:val="Normal"/>
    <w:qFormat/>
    <w:rsid w:val="00E025C7"/>
    <w:pPr>
      <w:numPr>
        <w:ilvl w:val="1"/>
        <w:numId w:val="2"/>
      </w:numPr>
      <w:spacing w:before="120" w:after="60"/>
      <w:ind w:left="851" w:hanging="494"/>
      <w:contextualSpacing/>
    </w:pPr>
    <w:rPr>
      <w:rFonts w:eastAsia="PMingLiU" w:cs="Century Gothic"/>
      <w:szCs w:val="18"/>
      <w:lang w:val="en-ZA" w:eastAsia="zh-TW"/>
    </w:rPr>
  </w:style>
  <w:style w:type="paragraph" w:customStyle="1" w:styleId="Numberedlist3">
    <w:name w:val="Numbered list 3"/>
    <w:basedOn w:val="Normal"/>
    <w:qFormat/>
    <w:rsid w:val="00E025C7"/>
    <w:pPr>
      <w:numPr>
        <w:ilvl w:val="2"/>
        <w:numId w:val="2"/>
      </w:numPr>
      <w:spacing w:before="120" w:after="60"/>
      <w:ind w:left="1417" w:hanging="697"/>
      <w:contextualSpacing/>
    </w:pPr>
    <w:rPr>
      <w:rFonts w:eastAsia="PMingLiU" w:cs="Century Gothic"/>
      <w:szCs w:val="18"/>
      <w:lang w:val="en-ZA" w:eastAsia="zh-TW"/>
    </w:rPr>
  </w:style>
  <w:style w:type="paragraph" w:customStyle="1" w:styleId="Numberedlist4">
    <w:name w:val="Numbered list 4"/>
    <w:basedOn w:val="Normal"/>
    <w:qFormat/>
    <w:rsid w:val="00E025C7"/>
    <w:pPr>
      <w:numPr>
        <w:ilvl w:val="3"/>
        <w:numId w:val="2"/>
      </w:numPr>
      <w:spacing w:before="120" w:after="80"/>
      <w:ind w:left="1866" w:hanging="811"/>
      <w:contextualSpacing/>
    </w:pPr>
    <w:rPr>
      <w:rFonts w:eastAsia="PMingLiU" w:cs="Century Gothic"/>
      <w:szCs w:val="18"/>
      <w:lang w:val="en-ZA" w:eastAsia="zh-TW"/>
    </w:rPr>
  </w:style>
  <w:style w:type="paragraph" w:customStyle="1" w:styleId="Romanlist">
    <w:name w:val="Roman list"/>
    <w:basedOn w:val="Normal"/>
    <w:rsid w:val="008D589C"/>
    <w:pPr>
      <w:numPr>
        <w:numId w:val="11"/>
      </w:numPr>
    </w:pPr>
    <w:rPr>
      <w:rFonts w:eastAsia="PMingLiU" w:cs="Century Gothic"/>
      <w:szCs w:val="20"/>
      <w:shd w:val="clear" w:color="auto" w:fill="FFFFFF"/>
      <w:lang w:eastAsia="zh-TW"/>
    </w:rPr>
  </w:style>
  <w:style w:type="table" w:customStyle="1" w:styleId="KeyFindingsTable">
    <w:name w:val="Key Findings Table"/>
    <w:basedOn w:val="TableNormal"/>
    <w:uiPriority w:val="99"/>
    <w:rsid w:val="001E0C48"/>
    <w:pPr>
      <w:spacing w:after="0" w:line="240" w:lineRule="auto"/>
    </w:pPr>
    <w:rPr>
      <w:color w:val="002D72" w:themeColor="text2"/>
      <w:sz w:val="18"/>
    </w:rPr>
    <w:tblPr>
      <w:tblBorders>
        <w:bottom w:val="single" w:sz="4" w:space="0" w:color="002D72" w:themeColor="accent1"/>
        <w:insideH w:val="single" w:sz="4" w:space="0" w:color="FFFFFF" w:themeColor="background1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2F2F2" w:themeFill="background1" w:themeFillShade="F2"/>
    </w:tcPr>
    <w:tblStylePr w:type="firstRow">
      <w:rPr>
        <w:rFonts w:ascii="Arial" w:hAnsi="Arial"/>
        <w:caps/>
        <w:smallCaps w:val="0"/>
        <w:strike w:val="0"/>
        <w:dstrike w:val="0"/>
        <w:vanish w:val="0"/>
        <w:color w:val="FFFFFF" w:themeColor="background1"/>
        <w:sz w:val="18"/>
        <w:vertAlign w:val="baseline"/>
      </w:rPr>
      <w:tblPr/>
      <w:tcPr>
        <w:tcBorders>
          <w:insideV w:val="single" w:sz="4" w:space="0" w:color="FFFFFF" w:themeColor="background1"/>
        </w:tcBorders>
        <w:shd w:val="clear" w:color="auto" w:fill="002D72" w:themeFill="accent1"/>
      </w:tcPr>
    </w:tblStylePr>
    <w:tblStylePr w:type="lastRow">
      <w:tblPr/>
      <w:tcPr>
        <w:tcBorders>
          <w:bottom w:val="nil"/>
        </w:tcBorders>
        <w:shd w:val="clear" w:color="auto" w:fill="F2F2F2" w:themeFill="background1" w:themeFillShade="F2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C07534"/>
    <w:rPr>
      <w:rFonts w:eastAsia="PMingLiU" w:cs="Arial"/>
      <w:b/>
      <w:color w:val="002D72" w:themeColor="accent1"/>
      <w:sz w:val="20"/>
      <w:szCs w:val="20"/>
      <w:lang w:val="en-ZA" w:eastAsia="zh-TW"/>
    </w:rPr>
  </w:style>
  <w:style w:type="paragraph" w:styleId="ListParagraph">
    <w:name w:val="List Paragraph"/>
    <w:basedOn w:val="Normal"/>
    <w:uiPriority w:val="34"/>
    <w:qFormat/>
    <w:rsid w:val="002F0CAB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3B5F07"/>
  </w:style>
  <w:style w:type="paragraph" w:styleId="TOC2">
    <w:name w:val="toc 2"/>
    <w:basedOn w:val="TOC1"/>
    <w:next w:val="Normal"/>
    <w:autoRedefine/>
    <w:uiPriority w:val="39"/>
    <w:unhideWhenUsed/>
    <w:rsid w:val="00B8158E"/>
    <w:pPr>
      <w:tabs>
        <w:tab w:val="left" w:pos="567"/>
        <w:tab w:val="right" w:leader="dot" w:pos="9628"/>
      </w:tabs>
    </w:pPr>
    <w:rPr>
      <w:rFonts w:eastAsiaTheme="minorEastAsia"/>
      <w:noProof/>
      <w:szCs w:val="18"/>
      <w:lang w:eastAsia="en-GB"/>
    </w:rPr>
  </w:style>
  <w:style w:type="character" w:styleId="Hyperlink">
    <w:name w:val="Hyperlink"/>
    <w:basedOn w:val="DefaultParagraphFont"/>
    <w:uiPriority w:val="99"/>
    <w:unhideWhenUsed/>
    <w:rsid w:val="00C95CBD"/>
    <w:rPr>
      <w:noProof/>
      <w:color w:val="002D72" w:themeColor="hyperlink"/>
      <w:u w:val="single"/>
    </w:rPr>
  </w:style>
  <w:style w:type="paragraph" w:customStyle="1" w:styleId="Boldtext">
    <w:name w:val="Bold text"/>
    <w:basedOn w:val="Normal"/>
    <w:rsid w:val="00B9779F"/>
    <w:rPr>
      <w:b/>
      <w:bCs/>
    </w:rPr>
  </w:style>
  <w:style w:type="paragraph" w:styleId="Caption">
    <w:name w:val="caption"/>
    <w:basedOn w:val="Normal"/>
    <w:next w:val="Normal"/>
    <w:uiPriority w:val="35"/>
    <w:unhideWhenUsed/>
    <w:rsid w:val="00781765"/>
    <w:pPr>
      <w:keepNext/>
      <w:spacing w:before="240" w:after="120" w:line="240" w:lineRule="auto"/>
      <w:jc w:val="both"/>
    </w:pPr>
    <w:rPr>
      <w:b/>
      <w:bCs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65B3"/>
    <w:rPr>
      <w:color w:val="605E5C"/>
      <w:shd w:val="clear" w:color="auto" w:fill="E1DFDD"/>
    </w:rPr>
  </w:style>
  <w:style w:type="paragraph" w:customStyle="1" w:styleId="Summaryparagraphtext">
    <w:name w:val="Summary paragraph text"/>
    <w:basedOn w:val="Normal"/>
    <w:qFormat/>
    <w:rsid w:val="00F42F23"/>
    <w:rPr>
      <w:color w:val="002D72" w:themeColor="accent1"/>
      <w:szCs w:val="20"/>
    </w:rPr>
  </w:style>
  <w:style w:type="table" w:customStyle="1" w:styleId="Greyfill">
    <w:name w:val="Grey fill"/>
    <w:basedOn w:val="TableNormal"/>
    <w:uiPriority w:val="99"/>
    <w:rsid w:val="00B7664C"/>
    <w:pPr>
      <w:spacing w:after="0" w:line="240" w:lineRule="auto"/>
    </w:pPr>
    <w:rPr>
      <w:color w:val="002D72" w:themeColor="accent1"/>
      <w:sz w:val="18"/>
    </w:rPr>
    <w:tblPr>
      <w:tblBorders>
        <w:bottom w:val="single" w:sz="4" w:space="0" w:color="A2B2C8" w:themeColor="accent3"/>
        <w:insideH w:val="single" w:sz="4" w:space="0" w:color="A2B2C8" w:themeColor="accent3"/>
      </w:tblBorders>
      <w:tblCellMar>
        <w:top w:w="85" w:type="dxa"/>
        <w:bottom w:w="85" w:type="dxa"/>
      </w:tblCellMar>
    </w:tblPr>
    <w:tblStylePr w:type="firstRow">
      <w:tblPr/>
      <w:tcPr>
        <w:tcBorders>
          <w:insideV w:val="single" w:sz="4" w:space="0" w:color="FFFFFF" w:themeColor="background1"/>
        </w:tcBorders>
        <w:shd w:val="clear" w:color="auto" w:fill="A2B2C8" w:themeFill="accent3"/>
      </w:tcPr>
    </w:tblStylePr>
  </w:style>
  <w:style w:type="table" w:customStyle="1" w:styleId="Greyline">
    <w:name w:val="Grey line"/>
    <w:basedOn w:val="TableNormal"/>
    <w:uiPriority w:val="99"/>
    <w:rsid w:val="00B7664C"/>
    <w:pPr>
      <w:spacing w:after="0" w:line="240" w:lineRule="auto"/>
    </w:pPr>
    <w:rPr>
      <w:sz w:val="18"/>
    </w:rPr>
    <w:tblPr>
      <w:tblBorders>
        <w:bottom w:val="single" w:sz="4" w:space="0" w:color="0097A9" w:themeColor="accent2"/>
        <w:insideH w:val="single" w:sz="4" w:space="0" w:color="002D72" w:themeColor="accent1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color w:val="002D72" w:themeColor="text2"/>
        <w:sz w:val="18"/>
      </w:rPr>
      <w:tblPr/>
      <w:tcPr>
        <w:tcBorders>
          <w:top w:val="single" w:sz="4" w:space="0" w:color="002D72" w:themeColor="accent1"/>
          <w:bottom w:val="single" w:sz="4" w:space="0" w:color="002D72" w:themeColor="accent1"/>
        </w:tcBorders>
        <w:shd w:val="clear" w:color="auto" w:fill="auto"/>
      </w:tcPr>
    </w:tblStylePr>
    <w:tblStylePr w:type="lastRow">
      <w:tblPr/>
      <w:tcPr>
        <w:tcBorders>
          <w:bottom w:val="single" w:sz="4" w:space="0" w:color="002D72" w:themeColor="accent1"/>
        </w:tcBorders>
        <w:shd w:val="clear" w:color="auto" w:fill="auto"/>
      </w:tcPr>
    </w:tblStylePr>
  </w:style>
  <w:style w:type="table" w:customStyle="1" w:styleId="Greenfill">
    <w:name w:val="Green fill"/>
    <w:basedOn w:val="TableNormal"/>
    <w:uiPriority w:val="99"/>
    <w:rsid w:val="004859DD"/>
    <w:pPr>
      <w:spacing w:after="0" w:line="240" w:lineRule="auto"/>
    </w:pPr>
    <w:rPr>
      <w:sz w:val="18"/>
    </w:rPr>
    <w:tblPr>
      <w:tblBorders>
        <w:bottom w:val="single" w:sz="4" w:space="0" w:color="0097A9" w:themeColor="accent2"/>
        <w:insideH w:val="single" w:sz="4" w:space="0" w:color="0097A9" w:themeColor="accent2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tblPr/>
      <w:tcPr>
        <w:shd w:val="clear" w:color="auto" w:fill="0097A9" w:themeFill="accent2"/>
      </w:tcPr>
    </w:tblStylePr>
  </w:style>
  <w:style w:type="paragraph" w:styleId="TableofFigures">
    <w:name w:val="table of figures"/>
    <w:basedOn w:val="Normal"/>
    <w:next w:val="Normal"/>
    <w:uiPriority w:val="99"/>
    <w:unhideWhenUsed/>
    <w:rsid w:val="004A3EF7"/>
  </w:style>
  <w:style w:type="paragraph" w:styleId="TOC3">
    <w:name w:val="toc 3"/>
    <w:basedOn w:val="TOC2"/>
    <w:next w:val="Normal"/>
    <w:autoRedefine/>
    <w:uiPriority w:val="39"/>
    <w:unhideWhenUsed/>
    <w:rsid w:val="00B8158E"/>
    <w:pPr>
      <w:tabs>
        <w:tab w:val="clear" w:pos="567"/>
        <w:tab w:val="left" w:pos="709"/>
      </w:tabs>
    </w:pPr>
  </w:style>
  <w:style w:type="paragraph" w:styleId="TOC4">
    <w:name w:val="toc 4"/>
    <w:basedOn w:val="Normal"/>
    <w:next w:val="Normal"/>
    <w:autoRedefine/>
    <w:uiPriority w:val="39"/>
    <w:unhideWhenUsed/>
    <w:rsid w:val="00A452DF"/>
    <w:pPr>
      <w:ind w:left="360"/>
    </w:pPr>
    <w:rPr>
      <w:rFonts w:cs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A452DF"/>
    <w:pPr>
      <w:ind w:left="540"/>
    </w:pPr>
    <w:rPr>
      <w:rFonts w:cs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A452DF"/>
    <w:pPr>
      <w:ind w:left="720"/>
    </w:pPr>
    <w:rPr>
      <w:rFonts w:cs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A452DF"/>
    <w:pPr>
      <w:ind w:left="900"/>
    </w:pPr>
    <w:rPr>
      <w:rFonts w:cs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A452DF"/>
    <w:pPr>
      <w:ind w:left="1080"/>
    </w:pPr>
    <w:rPr>
      <w:rFonts w:cs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A452DF"/>
    <w:pPr>
      <w:ind w:left="1260"/>
    </w:pPr>
    <w:rPr>
      <w:rFonts w:cstheme="minorHAnsi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3B5F07"/>
    <w:pPr>
      <w:keepNext/>
      <w:keepLines/>
      <w:numPr>
        <w:numId w:val="0"/>
      </w:numPr>
      <w:spacing w:after="0" w:line="259" w:lineRule="auto"/>
      <w:outlineLvl w:val="9"/>
    </w:pPr>
    <w:rPr>
      <w:rFonts w:eastAsiaTheme="majorEastAsia" w:cstheme="majorBidi"/>
      <w:color w:val="002155" w:themeColor="accent1" w:themeShade="BF"/>
      <w:sz w:val="32"/>
      <w:szCs w:val="3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05DF"/>
    <w:pPr>
      <w:spacing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05DF"/>
    <w:rPr>
      <w:color w:val="002D72" w:themeColor="text2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605DF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rsid w:val="007703DF"/>
    <w:pPr>
      <w:numPr>
        <w:ilvl w:val="1"/>
      </w:numPr>
      <w:spacing w:after="160"/>
    </w:pPr>
    <w:rPr>
      <w:rFonts w:eastAsiaTheme="minorEastAsia"/>
      <w:b/>
      <w:color w:val="002D72" w:themeColor="accent1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703DF"/>
    <w:rPr>
      <w:rFonts w:eastAsiaTheme="minorEastAsia"/>
      <w:b/>
      <w:color w:val="002D72" w:themeColor="accent1"/>
    </w:rPr>
  </w:style>
  <w:style w:type="paragraph" w:customStyle="1" w:styleId="BasicParagraph">
    <w:name w:val="[Basic Paragraph]"/>
    <w:basedOn w:val="Normal"/>
    <w:uiPriority w:val="99"/>
    <w:rsid w:val="00692E2A"/>
    <w:pPr>
      <w:autoSpaceDE w:val="0"/>
      <w:autoSpaceDN w:val="0"/>
      <w:adjustRightInd w:val="0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C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C07"/>
    <w:rPr>
      <w:rFonts w:ascii="Segoe UI" w:hAnsi="Segoe UI" w:cs="Segoe UI"/>
      <w:color w:val="1D1D1D" w:themeColor="tex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D0A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0A7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0A77"/>
    <w:rPr>
      <w:color w:val="1D1D1D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A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A77"/>
    <w:rPr>
      <w:b/>
      <w:bCs/>
      <w:color w:val="1D1D1D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reasurerlcc@laggan.co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cid:34F4CC6B-CDE6-4ADD-982D-B8250B9A9E1E" TargetMode="External"/><Relationship Id="rId17" Type="http://schemas.openxmlformats.org/officeDocument/2006/relationships/hyperlink" Target="https://www.sserenewables.com/privacy-notice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treasurerlcc@laggan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sserenewables.com/communities/community-fund-locations/great-britain/stronelairg/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reasurerlcc@laggan.com" TargetMode="External"/><Relationship Id="rId22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D36339\SSE%20PLC\Community%20Team%20-%20Documents\GB%20Funds\SSE%20Renewables%20Template\appraisa.dotx" TargetMode="External"/></Relationships>
</file>

<file path=word/theme/theme1.xml><?xml version="1.0" encoding="utf-8"?>
<a:theme xmlns:a="http://schemas.openxmlformats.org/drawingml/2006/main" name="Office Theme">
  <a:themeElements>
    <a:clrScheme name="SSE">
      <a:dk1>
        <a:srgbClr val="1D1D1D"/>
      </a:dk1>
      <a:lt1>
        <a:sysClr val="window" lastClr="FFFFFF"/>
      </a:lt1>
      <a:dk2>
        <a:srgbClr val="002D72"/>
      </a:dk2>
      <a:lt2>
        <a:srgbClr val="F6B21B"/>
      </a:lt2>
      <a:accent1>
        <a:srgbClr val="002D72"/>
      </a:accent1>
      <a:accent2>
        <a:srgbClr val="0097A9"/>
      </a:accent2>
      <a:accent3>
        <a:srgbClr val="A2B2C8"/>
      </a:accent3>
      <a:accent4>
        <a:srgbClr val="F6B21B"/>
      </a:accent4>
      <a:accent5>
        <a:srgbClr val="6BCABA"/>
      </a:accent5>
      <a:accent6>
        <a:srgbClr val="6681AA"/>
      </a:accent6>
      <a:hlink>
        <a:srgbClr val="002D72"/>
      </a:hlink>
      <a:folHlink>
        <a:srgbClr val="42556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23FE8F7B9D0E4D8E2A8BCA9CE24B29" ma:contentTypeVersion="19" ma:contentTypeDescription="Create a new document." ma:contentTypeScope="" ma:versionID="837882d8319a90f868753aad134bfc88">
  <xsd:schema xmlns:xsd="http://www.w3.org/2001/XMLSchema" xmlns:xs="http://www.w3.org/2001/XMLSchema" xmlns:p="http://schemas.microsoft.com/office/2006/metadata/properties" xmlns:ns1="http://schemas.microsoft.com/sharepoint/v3" xmlns:ns2="3313e3b7-7be6-4700-b36c-ef100101b814" xmlns:ns3="92fd223e-acad-439f-bdfb-a3d2d2c3e354" targetNamespace="http://schemas.microsoft.com/office/2006/metadata/properties" ma:root="true" ma:fieldsID="ed38ad5b0e33cd065776e11af3a4f76e" ns1:_="" ns2:_="" ns3:_="">
    <xsd:import namespace="http://schemas.microsoft.com/sharepoint/v3"/>
    <xsd:import namespace="3313e3b7-7be6-4700-b36c-ef100101b814"/>
    <xsd:import namespace="92fd223e-acad-439f-bdfb-a3d2d2c3e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3e3b7-7be6-4700-b36c-ef100101b8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b0fa5b73-c91b-4169-bfc8-b85bc92a64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d223e-acad-439f-bdfb-a3d2d2c3e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b977871-18a2-420a-83b6-dafa42231df9}" ma:internalName="TaxCatchAll" ma:showField="CatchAllData" ma:web="92fd223e-acad-439f-bdfb-a3d2d2c3e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3313e3b7-7be6-4700-b36c-ef100101b814">
      <Terms xmlns="http://schemas.microsoft.com/office/infopath/2007/PartnerControls"/>
    </lcf76f155ced4ddcb4097134ff3c332f>
    <TaxCatchAll xmlns="92fd223e-acad-439f-bdfb-a3d2d2c3e354" xsi:nil="true"/>
  </documentManagement>
</p:properties>
</file>

<file path=customXml/itemProps1.xml><?xml version="1.0" encoding="utf-8"?>
<ds:datastoreItem xmlns:ds="http://schemas.openxmlformats.org/officeDocument/2006/customXml" ds:itemID="{C079192D-B4EB-4E57-B1FB-60B63BF641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BA04B7-2A28-4FC6-989A-30513AF9C839}"/>
</file>

<file path=customXml/itemProps3.xml><?xml version="1.0" encoding="utf-8"?>
<ds:datastoreItem xmlns:ds="http://schemas.openxmlformats.org/officeDocument/2006/customXml" ds:itemID="{D82CA048-FC1E-4F75-B6A2-311D3C4B2E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B423E6-3ED0-4ECC-B1D5-037BE506053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313e3b7-7be6-4700-b36c-ef100101b814"/>
    <ds:schemaRef ds:uri="92fd223e-acad-439f-bdfb-a3d2d2c3e3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appraisa</Template>
  <TotalTime>1</TotalTime>
  <Pages>3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Dougan, Lindsay</dc:creator>
  <cp:keywords/>
  <dc:description/>
  <cp:lastModifiedBy>Masheter, Carol</cp:lastModifiedBy>
  <cp:revision>3</cp:revision>
  <dcterms:created xsi:type="dcterms:W3CDTF">2023-10-23T14:58:00Z</dcterms:created>
  <dcterms:modified xsi:type="dcterms:W3CDTF">2023-10-23T14:58:00Z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0x0101001823FE8F7B9D0E4D8E2A8BCA9CE24B29</vt:lpwstr>
  </property>
  <property fmtid="{D5CDD505-2E9C-101B-9397-08002B2CF9AE}" pid="3" name="MediaServiceImageTags">
    <vt:lpwstr/>
  </property>
</Properties>
</file>